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A" w:rsidRDefault="00BB184C" w:rsidP="002D6C58">
      <w:pPr>
        <w:spacing w:after="0"/>
      </w:pPr>
      <w:r w:rsidRPr="00BB184C">
        <w:t>Cemetery Operations</w:t>
      </w:r>
      <w:r>
        <w:t xml:space="preserve"> - </w:t>
      </w:r>
      <w:r w:rsidRPr="00BB184C">
        <w:t>Cemetery Conservation</w:t>
      </w:r>
      <w:r w:rsidR="00CF7FF1">
        <w:t>/GIS</w:t>
      </w:r>
      <w:r w:rsidRPr="00BB184C">
        <w:t xml:space="preserve"> Intern</w:t>
      </w:r>
    </w:p>
    <w:p w:rsidR="00BB184C" w:rsidRPr="00051E6A" w:rsidRDefault="00BB184C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D1647E" w:rsidRDefault="00CF7FF1" w:rsidP="002D6C58">
      <w:pPr>
        <w:spacing w:after="0"/>
      </w:pPr>
      <w:r>
        <w:t>Winter/Spring 2020 (January 15 – May 15)</w:t>
      </w:r>
    </w:p>
    <w:p w:rsidR="00BB184C" w:rsidRDefault="00BB184C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D1647E" w:rsidRDefault="00BB184C" w:rsidP="002D6C58">
      <w:pPr>
        <w:spacing w:after="0"/>
      </w:pPr>
      <w:r w:rsidRPr="00BB184C">
        <w:t>Tonja Walls-Davis</w:t>
      </w:r>
    </w:p>
    <w:p w:rsidR="00BB184C" w:rsidRDefault="00BB184C" w:rsidP="002D6C58">
      <w:pPr>
        <w:spacing w:after="0"/>
      </w:pPr>
      <w:r w:rsidRPr="00BB184C">
        <w:t>512-978-2320</w:t>
      </w:r>
    </w:p>
    <w:p w:rsidR="00BB184C" w:rsidRDefault="00BB184C" w:rsidP="002D6C58">
      <w:pPr>
        <w:spacing w:after="0"/>
      </w:pPr>
      <w:r w:rsidRPr="00BB184C">
        <w:t>512-978-2321</w:t>
      </w:r>
    </w:p>
    <w:p w:rsidR="00BB184C" w:rsidRDefault="00AB685D" w:rsidP="002D6C58">
      <w:pPr>
        <w:spacing w:after="0"/>
      </w:pPr>
      <w:hyperlink r:id="rId7" w:history="1">
        <w:r w:rsidR="00BB184C" w:rsidRPr="00A56427">
          <w:rPr>
            <w:rStyle w:val="Hyperlink"/>
          </w:rPr>
          <w:t>Tonja.Walls-Davis@austintexas.gov</w:t>
        </w:r>
      </w:hyperlink>
    </w:p>
    <w:p w:rsidR="00BB184C" w:rsidRDefault="00BB184C" w:rsidP="002D6C58">
      <w:pPr>
        <w:spacing w:after="0"/>
      </w:pPr>
      <w:bookmarkStart w:id="0" w:name="_GoBack"/>
      <w:bookmarkEnd w:id="0"/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051E6A" w:rsidRDefault="00CF7FF1" w:rsidP="002D6C58">
      <w:pPr>
        <w:spacing w:after="0"/>
      </w:pPr>
      <w:r>
        <w:t>10-15</w:t>
      </w:r>
      <w:r w:rsidR="00BB184C" w:rsidRPr="00BB184C">
        <w:t xml:space="preserve"> hours, Flexible Mon-Fri 8-5</w:t>
      </w:r>
    </w:p>
    <w:p w:rsidR="00DF5AAC" w:rsidRDefault="00DF5AAC" w:rsidP="002D6C58">
      <w:pPr>
        <w:spacing w:after="0"/>
      </w:pPr>
    </w:p>
    <w:p w:rsidR="00051E6A" w:rsidRPr="00051E6A" w:rsidRDefault="00051E6A" w:rsidP="002D6C58">
      <w:pPr>
        <w:spacing w:after="0"/>
        <w:rPr>
          <w:u w:val="single"/>
        </w:rPr>
      </w:pPr>
      <w:r w:rsidRPr="00051E6A">
        <w:rPr>
          <w:u w:val="single"/>
        </w:rPr>
        <w:t>Is this Paid Internship?</w:t>
      </w:r>
    </w:p>
    <w:p w:rsidR="00051E6A" w:rsidRDefault="00BB184C" w:rsidP="002D6C58">
      <w:pPr>
        <w:spacing w:after="0"/>
      </w:pPr>
      <w:r>
        <w:t>Yes</w:t>
      </w:r>
    </w:p>
    <w:p w:rsidR="00051E6A" w:rsidRDefault="00051E6A" w:rsidP="002D6C58">
      <w:pPr>
        <w:spacing w:after="0"/>
      </w:pPr>
    </w:p>
    <w:p w:rsidR="00BB184C" w:rsidRDefault="007647D3" w:rsidP="00BB184C">
      <w:pPr>
        <w:spacing w:after="0"/>
      </w:pPr>
      <w:r w:rsidRPr="002D6C58">
        <w:rPr>
          <w:u w:val="single"/>
        </w:rPr>
        <w:t>Primary Project</w:t>
      </w:r>
    </w:p>
    <w:p w:rsidR="00BB184C" w:rsidRDefault="00BB184C" w:rsidP="00BB184C">
      <w:pPr>
        <w:pStyle w:val="ListParagraph"/>
        <w:numPr>
          <w:ilvl w:val="0"/>
          <w:numId w:val="3"/>
        </w:numPr>
        <w:spacing w:after="0"/>
      </w:pPr>
      <w:r>
        <w:t xml:space="preserve">Assist </w:t>
      </w:r>
      <w:r w:rsidR="00272CD7">
        <w:t>with</w:t>
      </w:r>
      <w:r>
        <w:t xml:space="preserve"> the </w:t>
      </w:r>
      <w:r w:rsidR="00272CD7">
        <w:t>assessment and document</w:t>
      </w:r>
      <w:r w:rsidR="00492C0D">
        <w:t>ation</w:t>
      </w:r>
      <w:r w:rsidR="00272CD7">
        <w:t xml:space="preserve"> of historic cemetery resources</w:t>
      </w:r>
    </w:p>
    <w:p w:rsidR="00272CD7" w:rsidRDefault="00272CD7" w:rsidP="00272CD7">
      <w:pPr>
        <w:pStyle w:val="ListParagraph"/>
        <w:numPr>
          <w:ilvl w:val="0"/>
          <w:numId w:val="3"/>
        </w:numPr>
        <w:spacing w:after="0"/>
      </w:pPr>
      <w:r>
        <w:t>Develop conservation treatment plans based on assessments</w:t>
      </w:r>
    </w:p>
    <w:p w:rsidR="00272CD7" w:rsidRDefault="00BB184C" w:rsidP="00272CD7">
      <w:pPr>
        <w:pStyle w:val="ListParagraph"/>
        <w:numPr>
          <w:ilvl w:val="0"/>
          <w:numId w:val="3"/>
        </w:numPr>
        <w:spacing w:after="0"/>
      </w:pPr>
      <w:r>
        <w:t>Conduct research related to cemetery spaces</w:t>
      </w:r>
      <w:r w:rsidR="00272CD7">
        <w:t xml:space="preserve"> and lots</w:t>
      </w:r>
    </w:p>
    <w:p w:rsidR="00CF7FF1" w:rsidRDefault="00CF7FF1" w:rsidP="00272CD7">
      <w:pPr>
        <w:pStyle w:val="ListParagraph"/>
        <w:numPr>
          <w:ilvl w:val="0"/>
          <w:numId w:val="3"/>
        </w:numPr>
        <w:spacing w:after="0"/>
      </w:pPr>
      <w:r>
        <w:t>Enter space information into ArcGIS cemetery maps</w:t>
      </w:r>
    </w:p>
    <w:p w:rsidR="00DF5AAC" w:rsidRDefault="00BB184C" w:rsidP="00BB184C">
      <w:pPr>
        <w:pStyle w:val="ListParagraph"/>
        <w:numPr>
          <w:ilvl w:val="0"/>
          <w:numId w:val="3"/>
        </w:numPr>
        <w:spacing w:after="0"/>
      </w:pPr>
      <w:r>
        <w:t>Answer phones, greet customers, and conduct research based on customer needs</w:t>
      </w:r>
    </w:p>
    <w:p w:rsidR="00BB184C" w:rsidRDefault="00BB184C" w:rsidP="00BB184C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Internship Goals</w:t>
      </w:r>
    </w:p>
    <w:p w:rsidR="00CF7FF1" w:rsidRPr="00BB184C" w:rsidRDefault="00BB184C" w:rsidP="00CF7FF1">
      <w:pPr>
        <w:pStyle w:val="ListParagraph"/>
        <w:numPr>
          <w:ilvl w:val="0"/>
          <w:numId w:val="4"/>
        </w:numPr>
        <w:spacing w:after="0"/>
      </w:pPr>
      <w:r w:rsidRPr="00BB184C">
        <w:t xml:space="preserve">Learn basic cemetery conservation </w:t>
      </w:r>
      <w:r w:rsidR="00272CD7">
        <w:t xml:space="preserve">assessment and treatment </w:t>
      </w:r>
      <w:r w:rsidRPr="00BB184C">
        <w:t>skills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complete conservation condition assessments, treatment plans, and treatment reports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conduct primary source research relating to cemeteries</w:t>
      </w:r>
    </w:p>
    <w:p w:rsid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Understand how municipal cemeteries operate</w:t>
      </w:r>
    </w:p>
    <w:p w:rsidR="00CF7FF1" w:rsidRPr="00BB184C" w:rsidRDefault="00CF7FF1" w:rsidP="00BB184C">
      <w:pPr>
        <w:pStyle w:val="ListParagraph"/>
        <w:numPr>
          <w:ilvl w:val="0"/>
          <w:numId w:val="4"/>
        </w:numPr>
        <w:spacing w:after="0"/>
      </w:pPr>
      <w:r>
        <w:t>Develop cemetery mapping skills in ArcGIS</w:t>
      </w:r>
    </w:p>
    <w:p w:rsidR="008B0F82" w:rsidRDefault="008B0F82" w:rsidP="008B0F82">
      <w:pPr>
        <w:pStyle w:val="ListParagraph"/>
        <w:spacing w:after="0"/>
      </w:pPr>
    </w:p>
    <w:p w:rsidR="008B0F82" w:rsidRDefault="002D6C58" w:rsidP="008B0F82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 xml:space="preserve">Undergraduate or graduate student in Historic Preservation, Architecture, History, Art History, </w:t>
      </w:r>
      <w:r w:rsidR="00272CD7">
        <w:t xml:space="preserve">geography, GIS </w:t>
      </w:r>
      <w:r w:rsidRPr="00BB184C">
        <w:t>or a related field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Interest in the preservation of historic cemeteries</w:t>
      </w:r>
    </w:p>
    <w:p w:rsid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Advanced skills in archival research using databases and primary source material</w:t>
      </w:r>
    </w:p>
    <w:p w:rsidR="00CF7FF1" w:rsidRDefault="00CF7FF1" w:rsidP="00CF7FF1">
      <w:pPr>
        <w:pStyle w:val="ListParagraph"/>
        <w:numPr>
          <w:ilvl w:val="0"/>
          <w:numId w:val="5"/>
        </w:numPr>
        <w:spacing w:after="0"/>
      </w:pPr>
      <w:r w:rsidRPr="00BB184C">
        <w:t>Experience interacting with customers and the public</w:t>
      </w:r>
    </w:p>
    <w:p w:rsidR="00272CD7" w:rsidRPr="00BB184C" w:rsidRDefault="00CF7FF1" w:rsidP="00BB184C">
      <w:pPr>
        <w:pStyle w:val="ListParagraph"/>
        <w:numPr>
          <w:ilvl w:val="0"/>
          <w:numId w:val="5"/>
        </w:numPr>
        <w:spacing w:after="0"/>
      </w:pPr>
      <w:r>
        <w:t>Experience with</w:t>
      </w:r>
      <w:r w:rsidR="00272CD7">
        <w:t xml:space="preserve"> ArcGIS</w:t>
      </w:r>
      <w:r>
        <w:t xml:space="preserve"> preferred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 xml:space="preserve">Experience in art/architectural conservation or sculpture preferred </w:t>
      </w:r>
    </w:p>
    <w:p w:rsidR="008B0F82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Ability to work outdoors and lift up to 30 lbs.</w:t>
      </w:r>
    </w:p>
    <w:p w:rsidR="00BB184C" w:rsidRPr="00BB184C" w:rsidRDefault="00BB184C" w:rsidP="00BB184C">
      <w:pPr>
        <w:pStyle w:val="ListParagraph"/>
        <w:spacing w:after="0"/>
      </w:pPr>
    </w:p>
    <w:p w:rsidR="00A62536" w:rsidRDefault="00A62536" w:rsidP="00A62536">
      <w:pPr>
        <w:spacing w:after="0"/>
        <w:rPr>
          <w:u w:val="single"/>
        </w:rPr>
      </w:pPr>
      <w:r w:rsidRPr="00A62536">
        <w:rPr>
          <w:u w:val="single"/>
        </w:rPr>
        <w:t>Additional Information</w:t>
      </w:r>
    </w:p>
    <w:p w:rsidR="00DF5AAC" w:rsidRPr="00DF5AAC" w:rsidRDefault="00FF4533" w:rsidP="00A62536">
      <w:pPr>
        <w:spacing w:after="0"/>
      </w:pPr>
      <w:r>
        <w:t>If interested in being considered, please submit a cover letter and resume to Tonja.walls-davis@austintexas.gov.</w:t>
      </w:r>
    </w:p>
    <w:sectPr w:rsidR="00DF5AAC" w:rsidRPr="00DF5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83" w:rsidRDefault="00654C83" w:rsidP="00654C83">
      <w:pPr>
        <w:spacing w:after="0" w:line="240" w:lineRule="auto"/>
      </w:pPr>
      <w:r>
        <w:separator/>
      </w:r>
    </w:p>
  </w:endnote>
  <w:endnote w:type="continuationSeparator" w:id="0">
    <w:p w:rsidR="00654C83" w:rsidRDefault="00654C83" w:rsidP="0065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83" w:rsidRDefault="00654C83" w:rsidP="00654C83">
      <w:pPr>
        <w:spacing w:after="0" w:line="240" w:lineRule="auto"/>
      </w:pPr>
      <w:r>
        <w:separator/>
      </w:r>
    </w:p>
  </w:footnote>
  <w:footnote w:type="continuationSeparator" w:id="0">
    <w:p w:rsidR="00654C83" w:rsidRDefault="00654C83" w:rsidP="0065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3" w:rsidRDefault="00654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9B5"/>
    <w:multiLevelType w:val="hybridMultilevel"/>
    <w:tmpl w:val="49D255CE"/>
    <w:lvl w:ilvl="0" w:tplc="4B405B42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3DE"/>
    <w:multiLevelType w:val="hybridMultilevel"/>
    <w:tmpl w:val="C8D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1E1C"/>
    <w:multiLevelType w:val="hybridMultilevel"/>
    <w:tmpl w:val="A4F4CEA8"/>
    <w:lvl w:ilvl="0" w:tplc="FCE472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3FD"/>
    <w:multiLevelType w:val="hybridMultilevel"/>
    <w:tmpl w:val="CB3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30E"/>
    <w:multiLevelType w:val="hybridMultilevel"/>
    <w:tmpl w:val="1B3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D3"/>
    <w:rsid w:val="00051E6A"/>
    <w:rsid w:val="001C4768"/>
    <w:rsid w:val="001C6375"/>
    <w:rsid w:val="00272CD7"/>
    <w:rsid w:val="002D6C58"/>
    <w:rsid w:val="004408D6"/>
    <w:rsid w:val="00492C0D"/>
    <w:rsid w:val="00654C83"/>
    <w:rsid w:val="007647D3"/>
    <w:rsid w:val="008B0F82"/>
    <w:rsid w:val="00907DEF"/>
    <w:rsid w:val="00A62536"/>
    <w:rsid w:val="00AB685D"/>
    <w:rsid w:val="00BB184C"/>
    <w:rsid w:val="00C732B0"/>
    <w:rsid w:val="00CF7FF1"/>
    <w:rsid w:val="00D000B5"/>
    <w:rsid w:val="00D1647E"/>
    <w:rsid w:val="00D518D1"/>
    <w:rsid w:val="00DF5AA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83"/>
  </w:style>
  <w:style w:type="paragraph" w:styleId="Footer">
    <w:name w:val="footer"/>
    <w:basedOn w:val="Normal"/>
    <w:link w:val="FooterChar"/>
    <w:uiPriority w:val="99"/>
    <w:unhideWhenUsed/>
    <w:rsid w:val="0065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ja.Walls-Davis@austintexa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Dennis, Izabella</cp:lastModifiedBy>
  <cp:revision>6</cp:revision>
  <dcterms:created xsi:type="dcterms:W3CDTF">2019-11-05T21:07:00Z</dcterms:created>
  <dcterms:modified xsi:type="dcterms:W3CDTF">2019-11-15T15:10:00Z</dcterms:modified>
</cp:coreProperties>
</file>