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77" w:rsidRPr="00E41177" w:rsidRDefault="00E41177" w:rsidP="00E41177">
      <w:pPr>
        <w:keepNext/>
        <w:tabs>
          <w:tab w:val="left" w:pos="7380"/>
        </w:tabs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  <w:r w:rsidRPr="00E41177">
        <w:rPr>
          <w:rFonts w:ascii="Times New Roman" w:eastAsia="Times New Roman" w:hAnsi="Times New Roman"/>
          <w:b/>
          <w:bCs/>
          <w:iCs/>
          <w:sz w:val="28"/>
          <w:szCs w:val="28"/>
        </w:rPr>
        <w:t>City of Austin Health and Human Services Department</w:t>
      </w:r>
    </w:p>
    <w:p w:rsidR="00E41177" w:rsidRDefault="00E41177" w:rsidP="00E41177">
      <w:pPr>
        <w:keepNext/>
        <w:tabs>
          <w:tab w:val="left" w:pos="7380"/>
        </w:tabs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u w:val="single"/>
        </w:rPr>
      </w:pPr>
    </w:p>
    <w:p w:rsidR="00E41177" w:rsidRPr="00E41177" w:rsidRDefault="00E41177" w:rsidP="00E41177">
      <w:pPr>
        <w:keepNext/>
        <w:tabs>
          <w:tab w:val="left" w:pos="7380"/>
        </w:tabs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iCs/>
          <w:color w:val="0000FF"/>
          <w:sz w:val="24"/>
          <w:szCs w:val="24"/>
          <w:u w:val="single"/>
        </w:rPr>
      </w:pPr>
      <w:r w:rsidRPr="00E41177">
        <w:rPr>
          <w:rFonts w:ascii="Times New Roman" w:eastAsia="Times New Roman" w:hAnsi="Times New Roman"/>
          <w:b/>
          <w:bCs/>
          <w:iCs/>
          <w:sz w:val="24"/>
          <w:szCs w:val="24"/>
          <w:u w:val="single"/>
        </w:rPr>
        <w:t>Program Budget NARRATIVE</w:t>
      </w:r>
      <w:r w:rsidR="00FF59C4">
        <w:rPr>
          <w:rFonts w:ascii="Times New Roman" w:eastAsia="Times New Roman" w:hAnsi="Times New Roman"/>
          <w:b/>
          <w:bCs/>
          <w:iCs/>
          <w:sz w:val="24"/>
          <w:szCs w:val="24"/>
          <w:u w:val="single"/>
        </w:rPr>
        <w:t xml:space="preserve"> (City funds only)</w:t>
      </w:r>
    </w:p>
    <w:p w:rsidR="00E41177" w:rsidRPr="00E41177" w:rsidRDefault="00E41177" w:rsidP="00E411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41177">
        <w:rPr>
          <w:rFonts w:ascii="Times New Roman" w:eastAsia="Times New Roman" w:hAnsi="Times New Roman"/>
          <w:sz w:val="24"/>
          <w:szCs w:val="24"/>
        </w:rPr>
        <w:t>Social Service Contracts – City of Austin</w:t>
      </w:r>
    </w:p>
    <w:p w:rsidR="00E41177" w:rsidRPr="00E41177" w:rsidRDefault="00E41177" w:rsidP="00E411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5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0"/>
        <w:gridCol w:w="7470"/>
      </w:tblGrid>
      <w:tr w:rsidR="00E41177" w:rsidRPr="00E41177" w:rsidTr="00E41177">
        <w:trPr>
          <w:trHeight w:val="320"/>
        </w:trPr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41177" w:rsidRPr="00E41177" w:rsidRDefault="00E41177" w:rsidP="00E4117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1177">
              <w:rPr>
                <w:rFonts w:ascii="Times New Roman" w:eastAsia="Times New Roman" w:hAnsi="Times New Roman"/>
                <w:b/>
                <w:sz w:val="24"/>
                <w:szCs w:val="24"/>
              </w:rPr>
              <w:t>PERSONNEL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41177" w:rsidRPr="00E41177" w:rsidRDefault="00E41177" w:rsidP="00E4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117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NARRATIVE/ Descriptions</w:t>
            </w:r>
          </w:p>
        </w:tc>
      </w:tr>
      <w:tr w:rsidR="00E41177" w:rsidRPr="00E41177" w:rsidTr="00E41177">
        <w:trPr>
          <w:trHeight w:val="320"/>
        </w:trPr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41177" w:rsidRDefault="00E41177" w:rsidP="00E4117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41177" w:rsidRDefault="00E41177" w:rsidP="00E4117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  </w:t>
            </w:r>
            <w:r w:rsidRPr="00E41177">
              <w:rPr>
                <w:rFonts w:ascii="Times New Roman" w:eastAsia="Times New Roman" w:hAnsi="Times New Roman"/>
                <w:b/>
                <w:sz w:val="24"/>
                <w:szCs w:val="24"/>
              </w:rPr>
              <w:t>Salaries and Benefits</w:t>
            </w:r>
          </w:p>
          <w:p w:rsidR="00E41177" w:rsidRPr="00E41177" w:rsidRDefault="00E41177" w:rsidP="00E4117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177" w:rsidRPr="00E41177" w:rsidRDefault="00E41177" w:rsidP="00E411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36AB9" w:rsidRPr="00E41177" w:rsidTr="00CA17C1">
        <w:trPr>
          <w:trHeight w:val="320"/>
        </w:trPr>
        <w:tc>
          <w:tcPr>
            <w:tcW w:w="9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F36AB9" w:rsidRPr="00E41177" w:rsidRDefault="00F36AB9" w:rsidP="00F36AB9">
            <w:pPr>
              <w:spacing w:after="0" w:line="240" w:lineRule="auto"/>
              <w:ind w:left="18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E4117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OPERATING EXPENSES </w:t>
            </w:r>
          </w:p>
        </w:tc>
      </w:tr>
      <w:tr w:rsidR="00E41177" w:rsidRPr="00E41177" w:rsidTr="00E41177">
        <w:trPr>
          <w:trHeight w:val="885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41177" w:rsidRPr="00E41177" w:rsidRDefault="00E41177" w:rsidP="00E4117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  </w:t>
            </w:r>
            <w:r w:rsidRPr="00E41177">
              <w:rPr>
                <w:rFonts w:ascii="Times New Roman" w:eastAsia="Times New Roman" w:hAnsi="Times New Roman"/>
                <w:b/>
                <w:sz w:val="24"/>
                <w:szCs w:val="24"/>
              </w:rPr>
              <w:t>General Operating Expenses</w:t>
            </w:r>
          </w:p>
          <w:p w:rsidR="00E41177" w:rsidRPr="00E41177" w:rsidRDefault="00E41177" w:rsidP="00E41177">
            <w:pPr>
              <w:spacing w:after="0" w:line="240" w:lineRule="auto"/>
              <w:ind w:left="18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177" w:rsidRPr="00E41177" w:rsidRDefault="00E41177" w:rsidP="00E41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1177" w:rsidRPr="00E41177" w:rsidRDefault="00E41177" w:rsidP="00E41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1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1177" w:rsidRPr="00E41177" w:rsidTr="00E41177">
        <w:trPr>
          <w:trHeight w:val="885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41177" w:rsidRPr="00E41177" w:rsidRDefault="00E41177" w:rsidP="00E41177">
            <w:pPr>
              <w:spacing w:after="0" w:line="240" w:lineRule="auto"/>
              <w:ind w:left="18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2.  </w:t>
            </w:r>
            <w:r w:rsidRPr="00E41177">
              <w:rPr>
                <w:rFonts w:ascii="Times New Roman" w:eastAsia="Arial Unicode MS" w:hAnsi="Times New Roman"/>
                <w:b/>
                <w:sz w:val="24"/>
                <w:szCs w:val="24"/>
              </w:rPr>
              <w:t>Out of County Travel (itemized)</w:t>
            </w:r>
          </w:p>
        </w:tc>
        <w:tc>
          <w:tcPr>
            <w:tcW w:w="7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177" w:rsidRPr="00E41177" w:rsidRDefault="00E41177" w:rsidP="00E41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1177" w:rsidRPr="00E41177" w:rsidTr="00E41177">
        <w:trPr>
          <w:trHeight w:val="885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41177" w:rsidRPr="00E41177" w:rsidRDefault="00E41177" w:rsidP="00E41177">
            <w:pPr>
              <w:spacing w:after="0" w:line="240" w:lineRule="auto"/>
              <w:ind w:left="18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3.  </w:t>
            </w:r>
            <w:r w:rsidRPr="00E41177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Other </w:t>
            </w:r>
            <w:r w:rsidRPr="00E41177"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>(specify)</w:t>
            </w:r>
          </w:p>
        </w:tc>
        <w:tc>
          <w:tcPr>
            <w:tcW w:w="7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177" w:rsidRPr="00E41177" w:rsidRDefault="00E41177" w:rsidP="00E41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6AB9" w:rsidRPr="00E41177" w:rsidTr="00667003">
        <w:trPr>
          <w:trHeight w:val="241"/>
        </w:trPr>
        <w:tc>
          <w:tcPr>
            <w:tcW w:w="9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6AB9" w:rsidRPr="00E41177" w:rsidRDefault="00F36AB9" w:rsidP="00F36AB9">
            <w:pPr>
              <w:spacing w:after="0" w:line="240" w:lineRule="auto"/>
              <w:ind w:left="18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1177">
              <w:rPr>
                <w:rFonts w:ascii="Times New Roman" w:eastAsia="Times New Roman" w:hAnsi="Times New Roman"/>
                <w:b/>
                <w:sz w:val="24"/>
                <w:szCs w:val="24"/>
              </w:rPr>
              <w:t>DIRECT ASSISTANCE</w:t>
            </w:r>
            <w:r w:rsidRPr="00E4117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41177" w:rsidRPr="00E41177" w:rsidTr="00E41177">
        <w:trPr>
          <w:trHeight w:val="66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41177" w:rsidRPr="00E41177" w:rsidRDefault="00E41177" w:rsidP="00E41177">
            <w:pPr>
              <w:spacing w:after="0" w:line="240" w:lineRule="auto"/>
              <w:ind w:left="18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E41177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E4117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E41177">
              <w:rPr>
                <w:rFonts w:ascii="Times New Roman" w:eastAsia="Times New Roman" w:hAnsi="Times New Roman"/>
                <w:b/>
                <w:sz w:val="24"/>
                <w:szCs w:val="24"/>
              </w:rPr>
              <w:t>Food/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41177">
              <w:rPr>
                <w:rFonts w:ascii="Times New Roman" w:eastAsia="Times New Roman" w:hAnsi="Times New Roman"/>
                <w:b/>
                <w:sz w:val="24"/>
                <w:szCs w:val="24"/>
              </w:rPr>
              <w:t>Beverage for Clients</w:t>
            </w:r>
          </w:p>
        </w:tc>
        <w:tc>
          <w:tcPr>
            <w:tcW w:w="7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177" w:rsidRPr="00E41177" w:rsidRDefault="00E41177" w:rsidP="00E4117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117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41177" w:rsidRPr="00E41177" w:rsidTr="00E41177">
        <w:trPr>
          <w:trHeight w:val="66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41177" w:rsidRPr="00E41177" w:rsidRDefault="00E41177" w:rsidP="00E41177">
            <w:pPr>
              <w:spacing w:after="0" w:line="240" w:lineRule="auto"/>
              <w:ind w:left="180" w:hanging="452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E41177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E4117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2.  </w:t>
            </w:r>
            <w:r w:rsidRPr="00E41177">
              <w:rPr>
                <w:rFonts w:ascii="Times New Roman" w:eastAsia="Times New Roman" w:hAnsi="Times New Roman"/>
                <w:b/>
                <w:sz w:val="24"/>
                <w:szCs w:val="24"/>
              </w:rPr>
              <w:t>Financial Assistance for Clients</w:t>
            </w:r>
            <w:r w:rsidRPr="00E411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4117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(specify)</w:t>
            </w:r>
          </w:p>
        </w:tc>
        <w:tc>
          <w:tcPr>
            <w:tcW w:w="7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177" w:rsidRPr="00E41177" w:rsidRDefault="00E41177" w:rsidP="00E4117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E41177" w:rsidRPr="00E41177" w:rsidTr="00E41177">
        <w:trPr>
          <w:trHeight w:val="66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41177" w:rsidRPr="00E41177" w:rsidRDefault="00E41177" w:rsidP="00E4117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E41177">
              <w:rPr>
                <w:rFonts w:ascii="Times New Roman" w:eastAsia="Times New Roman" w:hAnsi="Times New Roman"/>
                <w:b/>
                <w:sz w:val="24"/>
                <w:szCs w:val="24"/>
              </w:rPr>
              <w:t>.  Other</w:t>
            </w:r>
            <w:r w:rsidRPr="00E411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41177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E4117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specify</w:t>
            </w:r>
            <w:r w:rsidRPr="00E41177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  <w:p w:rsidR="00E41177" w:rsidRPr="00E41177" w:rsidRDefault="00E41177" w:rsidP="00E41177">
            <w:pPr>
              <w:spacing w:after="0" w:line="240" w:lineRule="auto"/>
              <w:ind w:left="18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177" w:rsidRDefault="00E41177" w:rsidP="00E41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17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36AB9" w:rsidRDefault="00F36AB9" w:rsidP="00E41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6AB9" w:rsidRPr="00E41177" w:rsidRDefault="00F36AB9" w:rsidP="00E4117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36AB9" w:rsidRPr="00E41177" w:rsidTr="00ED4E72">
        <w:trPr>
          <w:trHeight w:val="277"/>
        </w:trPr>
        <w:tc>
          <w:tcPr>
            <w:tcW w:w="9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6AB9" w:rsidRPr="00E41177" w:rsidRDefault="00F36AB9" w:rsidP="00F36AB9">
            <w:pPr>
              <w:spacing w:after="0" w:line="240" w:lineRule="auto"/>
              <w:ind w:left="18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1177">
              <w:rPr>
                <w:rFonts w:ascii="Times New Roman" w:eastAsia="Times New Roman" w:hAnsi="Times New Roman"/>
                <w:b/>
                <w:sz w:val="24"/>
                <w:szCs w:val="24"/>
              </w:rPr>
              <w:t>CAPITAL OUTLAY</w:t>
            </w:r>
            <w:r w:rsidRPr="00E4117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41177" w:rsidRPr="00E41177" w:rsidTr="00E41177">
        <w:trPr>
          <w:trHeight w:val="66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41177" w:rsidRPr="00E41177" w:rsidRDefault="00E41177" w:rsidP="00E4117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E41177" w:rsidRPr="00E41177" w:rsidRDefault="00E41177" w:rsidP="00E4117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E41177">
              <w:rPr>
                <w:rFonts w:ascii="Times New Roman" w:eastAsia="Times New Roman" w:hAnsi="Times New Roman"/>
                <w:b/>
                <w:sz w:val="24"/>
                <w:szCs w:val="24"/>
              </w:rPr>
              <w:t>. Capital Outlay (itemized)</w:t>
            </w:r>
          </w:p>
          <w:p w:rsidR="00E41177" w:rsidRPr="00E41177" w:rsidRDefault="00E41177" w:rsidP="00E41177">
            <w:pPr>
              <w:spacing w:after="0" w:line="240" w:lineRule="auto"/>
              <w:ind w:left="180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177" w:rsidRPr="00E41177" w:rsidRDefault="00E41177" w:rsidP="00E41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1177" w:rsidRPr="00E41177" w:rsidRDefault="00E41177" w:rsidP="00E411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11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41177" w:rsidRPr="00E41177" w:rsidRDefault="00E41177" w:rsidP="00E41177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</w:tbl>
    <w:p w:rsidR="00E41177" w:rsidRPr="00E41177" w:rsidRDefault="00E41177" w:rsidP="00E41177">
      <w:pPr>
        <w:tabs>
          <w:tab w:val="left" w:pos="11520"/>
        </w:tabs>
        <w:spacing w:after="0" w:line="240" w:lineRule="auto"/>
        <w:ind w:right="-270"/>
        <w:outlineLvl w:val="0"/>
        <w:rPr>
          <w:rFonts w:ascii="Arial" w:eastAsia="Times New Roman" w:hAnsi="Arial"/>
          <w:b/>
          <w:sz w:val="24"/>
          <w:szCs w:val="20"/>
        </w:rPr>
      </w:pPr>
    </w:p>
    <w:p w:rsidR="0001025A" w:rsidRDefault="0001025A"/>
    <w:sectPr w:rsidR="0001025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AB9" w:rsidRDefault="00F36AB9" w:rsidP="00F36AB9">
      <w:pPr>
        <w:spacing w:after="0" w:line="240" w:lineRule="auto"/>
      </w:pPr>
      <w:r>
        <w:separator/>
      </w:r>
    </w:p>
  </w:endnote>
  <w:endnote w:type="continuationSeparator" w:id="0">
    <w:p w:rsidR="00F36AB9" w:rsidRDefault="00F36AB9" w:rsidP="00F3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B9" w:rsidRDefault="00F36AB9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855B0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9855B0">
      <w:rPr>
        <w:noProof/>
      </w:rPr>
      <w:t>1</w:t>
    </w:r>
    <w:r>
      <w:rPr>
        <w:noProof/>
      </w:rPr>
      <w:fldChar w:fldCharType="end"/>
    </w:r>
  </w:p>
  <w:p w:rsidR="00F36AB9" w:rsidRDefault="00F36A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AB9" w:rsidRDefault="00F36AB9" w:rsidP="00F36AB9">
      <w:pPr>
        <w:spacing w:after="0" w:line="240" w:lineRule="auto"/>
      </w:pPr>
      <w:r>
        <w:separator/>
      </w:r>
    </w:p>
  </w:footnote>
  <w:footnote w:type="continuationSeparator" w:id="0">
    <w:p w:rsidR="00F36AB9" w:rsidRDefault="00F36AB9" w:rsidP="00F36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3790A"/>
    <w:multiLevelType w:val="hybridMultilevel"/>
    <w:tmpl w:val="940ABDD6"/>
    <w:lvl w:ilvl="0" w:tplc="3CF03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66773"/>
    <w:multiLevelType w:val="hybridMultilevel"/>
    <w:tmpl w:val="79901768"/>
    <w:lvl w:ilvl="0" w:tplc="9CA62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77"/>
    <w:rsid w:val="0001025A"/>
    <w:rsid w:val="009855B0"/>
    <w:rsid w:val="00E41177"/>
    <w:rsid w:val="00F36AB9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A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B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B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A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B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B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Hubbard, Ron</dc:creator>
  <cp:lastModifiedBy>Cox, Linda</cp:lastModifiedBy>
  <cp:revision>2</cp:revision>
  <dcterms:created xsi:type="dcterms:W3CDTF">2015-04-20T18:24:00Z</dcterms:created>
  <dcterms:modified xsi:type="dcterms:W3CDTF">2015-04-20T18:24:00Z</dcterms:modified>
</cp:coreProperties>
</file>