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681C" w:rsidRPr="00A07CF4" w:rsidTr="003A681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A681C" w:rsidRPr="00A07CF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A681C" w:rsidRPr="00A07CF4" w:rsidRDefault="00E80CD2" w:rsidP="00E80CD2">
                  <w:pPr>
                    <w:spacing w:after="0" w:line="300" w:lineRule="auto"/>
                    <w:outlineLvl w:val="0"/>
                    <w:rPr>
                      <w:rFonts w:ascii="Times New Roman" w:eastAsia="SimSun" w:hAnsi="Times New Roman" w:cs="Times New Roman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</w:pPr>
                  <w:bookmarkStart w:id="0" w:name="_GoBack"/>
                  <w:bookmarkEnd w:id="0"/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  <w:t>奥斯汀</w:t>
                  </w:r>
                  <w:r w:rsidR="003361F8">
                    <w:rPr>
                      <w:rFonts w:ascii="Times New Roman" w:eastAsia="SimSun" w:hAnsi="Times New Roman" w:cs="Times New Roman" w:hint="eastAsia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  <w:t>市</w:t>
                  </w:r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  <w:t>确认</w:t>
                  </w:r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  <w:t>1999</w:t>
                  </w:r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color w:val="202020"/>
                      <w:kern w:val="36"/>
                      <w:sz w:val="39"/>
                      <w:szCs w:val="39"/>
                      <w:lang w:eastAsia="zh-CN"/>
                    </w:rPr>
                    <w:t>年以来首例风疹病</w:t>
                  </w:r>
                </w:p>
              </w:tc>
            </w:tr>
          </w:tbl>
          <w:p w:rsidR="003A681C" w:rsidRPr="00A07CF4" w:rsidRDefault="003A681C" w:rsidP="003A68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681C" w:rsidRPr="00A07CF4" w:rsidRDefault="003A681C" w:rsidP="003A681C">
      <w:pPr>
        <w:spacing w:after="0" w:line="240" w:lineRule="auto"/>
        <w:rPr>
          <w:rFonts w:ascii="Times New Roman" w:eastAsia="SimSu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681C" w:rsidRPr="00A07CF4" w:rsidTr="003A681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A681C" w:rsidRPr="00A07CF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3A681C" w:rsidRPr="00A07CF4" w:rsidRDefault="00E80CD2" w:rsidP="00403BE0">
                  <w:pPr>
                    <w:spacing w:after="0" w:line="360" w:lineRule="auto"/>
                    <w:jc w:val="center"/>
                    <w:rPr>
                      <w:rFonts w:ascii="Times New Roman" w:eastAsia="SimSun" w:hAnsi="Times New Roman" w:cs="Times New Roman"/>
                      <w:color w:val="656565"/>
                      <w:sz w:val="18"/>
                      <w:szCs w:val="18"/>
                      <w:lang w:eastAsia="zh-CN"/>
                    </w:rPr>
                  </w:pPr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656565"/>
                      <w:sz w:val="21"/>
                      <w:szCs w:val="21"/>
                      <w:lang w:eastAsia="zh-CN"/>
                    </w:rPr>
                    <w:t>这是一个月内</w:t>
                  </w:r>
                  <w:r w:rsidR="00403BE0">
                    <w:rPr>
                      <w:rFonts w:ascii="Times New Roman" w:eastAsia="SimSun" w:hAnsi="Times New Roman" w:cs="Times New Roman" w:hint="eastAsia"/>
                      <w:b/>
                      <w:bCs/>
                      <w:i/>
                      <w:iCs/>
                      <w:color w:val="656565"/>
                      <w:sz w:val="21"/>
                      <w:szCs w:val="21"/>
                      <w:lang w:eastAsia="zh-CN"/>
                    </w:rPr>
                    <w:t>发现</w:t>
                  </w:r>
                  <w:r w:rsidRPr="00A07CF4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color w:val="656565"/>
                      <w:sz w:val="21"/>
                      <w:szCs w:val="21"/>
                      <w:lang w:eastAsia="zh-CN"/>
                    </w:rPr>
                    <w:t>的第二种可用疫苗预防的疾病</w:t>
                  </w:r>
                </w:p>
              </w:tc>
            </w:tr>
          </w:tbl>
          <w:p w:rsidR="003A681C" w:rsidRPr="00A07CF4" w:rsidRDefault="003A681C" w:rsidP="003A681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32A2E" w:rsidRPr="00A07CF4" w:rsidRDefault="003361F8" w:rsidP="00732A2E">
      <w:pPr>
        <w:spacing w:before="150"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德</w:t>
      </w:r>
      <w:r w:rsidR="00AD0F4D" w:rsidRPr="00A07CF4">
        <w:rPr>
          <w:rFonts w:ascii="Times New Roman" w:eastAsia="SimSun" w:hAnsi="Times New Roman" w:cs="Times New Roman"/>
          <w:lang w:eastAsia="zh-CN"/>
        </w:rPr>
        <w:t>克萨斯州奥斯汀市</w:t>
      </w:r>
      <w:r w:rsidR="00AD0F4D" w:rsidRPr="00A07CF4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>—</w:t>
      </w:r>
      <w:r w:rsidR="00AD0F4D" w:rsidRPr="00A07CF4">
        <w:rPr>
          <w:rFonts w:ascii="Times New Roman" w:eastAsia="SimSun" w:hAnsi="Times New Roman" w:cs="Times New Roman"/>
          <w:lang w:eastAsia="zh-CN"/>
        </w:rPr>
        <w:t xml:space="preserve"> </w:t>
      </w:r>
      <w:r w:rsidR="00AD0F4D" w:rsidRPr="00A07CF4">
        <w:rPr>
          <w:rFonts w:ascii="Times New Roman" w:eastAsia="SimSun" w:hAnsi="Times New Roman" w:cs="Times New Roman"/>
          <w:lang w:eastAsia="zh-CN"/>
        </w:rPr>
        <w:t>奥斯汀</w:t>
      </w:r>
      <w:r>
        <w:rPr>
          <w:rFonts w:ascii="Times New Roman" w:eastAsia="SimSun" w:hAnsi="Times New Roman" w:cs="Times New Roman" w:hint="eastAsia"/>
          <w:lang w:eastAsia="zh-CN"/>
        </w:rPr>
        <w:t>市</w:t>
      </w:r>
      <w:r w:rsidR="00AD0F4D" w:rsidRPr="00A07CF4">
        <w:rPr>
          <w:rFonts w:ascii="Times New Roman" w:eastAsia="SimSun" w:hAnsi="Times New Roman" w:cs="Times New Roman"/>
          <w:lang w:eastAsia="zh-CN"/>
        </w:rPr>
        <w:t>公共卫生部正在调查一例确诊的风疹病。不到一个月之前，公共卫生部</w:t>
      </w:r>
      <w:r>
        <w:rPr>
          <w:rFonts w:ascii="Times New Roman" w:eastAsia="SimSun" w:hAnsi="Times New Roman" w:cs="Times New Roman" w:hint="eastAsia"/>
          <w:lang w:eastAsia="zh-CN"/>
        </w:rPr>
        <w:t>曾</w:t>
      </w:r>
      <w:proofErr w:type="gramStart"/>
      <w:r w:rsidR="00AD0F4D" w:rsidRPr="00A07CF4">
        <w:rPr>
          <w:rFonts w:ascii="Times New Roman" w:eastAsia="SimSun" w:hAnsi="Times New Roman" w:cs="Times New Roman"/>
          <w:lang w:eastAsia="zh-CN"/>
        </w:rPr>
        <w:t>确认自</w:t>
      </w:r>
      <w:proofErr w:type="gramEnd"/>
      <w:r w:rsidR="00AD0F4D" w:rsidRPr="00A07CF4">
        <w:rPr>
          <w:rFonts w:ascii="Times New Roman" w:eastAsia="SimSun" w:hAnsi="Times New Roman" w:cs="Times New Roman"/>
          <w:lang w:eastAsia="zh-CN"/>
        </w:rPr>
        <w:t>1999</w:t>
      </w:r>
      <w:r w:rsidR="00AD0F4D" w:rsidRPr="00A07CF4">
        <w:rPr>
          <w:rFonts w:ascii="Times New Roman" w:eastAsia="SimSun" w:hAnsi="Times New Roman" w:cs="Times New Roman"/>
          <w:lang w:eastAsia="zh-CN"/>
        </w:rPr>
        <w:t>年以来特拉维斯县的首例麻疹</w:t>
      </w:r>
      <w:r>
        <w:rPr>
          <w:rFonts w:ascii="Times New Roman" w:eastAsia="SimSun" w:hAnsi="Times New Roman" w:cs="Times New Roman" w:hint="eastAsia"/>
          <w:lang w:eastAsia="zh-CN"/>
        </w:rPr>
        <w:t>病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AD0F4D" w:rsidRPr="00A07CF4">
        <w:rPr>
          <w:rFonts w:ascii="Times New Roman" w:eastAsia="SimSun" w:hAnsi="Times New Roman" w:cs="Times New Roman"/>
          <w:lang w:eastAsia="zh-CN"/>
        </w:rPr>
        <w:t>—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="00AD0F4D" w:rsidRPr="00A07CF4">
        <w:rPr>
          <w:rFonts w:ascii="Times New Roman" w:eastAsia="SimSun" w:hAnsi="Times New Roman" w:cs="Times New Roman"/>
          <w:lang w:eastAsia="zh-CN"/>
        </w:rPr>
        <w:t>1999</w:t>
      </w:r>
      <w:r w:rsidR="00AD0F4D" w:rsidRPr="00A07CF4">
        <w:rPr>
          <w:rFonts w:ascii="Times New Roman" w:eastAsia="SimSun" w:hAnsi="Times New Roman" w:cs="Times New Roman"/>
          <w:lang w:eastAsia="zh-CN"/>
        </w:rPr>
        <w:t>年也是特拉维斯县居民最后一次感染风疹的年度。在全国范围内，每年通常只</w:t>
      </w:r>
      <w:r w:rsidR="00E1146A">
        <w:rPr>
          <w:rFonts w:ascii="Times New Roman" w:eastAsia="SimSun" w:hAnsi="Times New Roman" w:cs="Times New Roman" w:hint="eastAsia"/>
          <w:lang w:eastAsia="zh-CN"/>
        </w:rPr>
        <w:t>发现</w:t>
      </w:r>
      <w:r w:rsidR="00AD0F4D" w:rsidRPr="00A07CF4">
        <w:rPr>
          <w:rFonts w:ascii="Times New Roman" w:eastAsia="SimSun" w:hAnsi="Times New Roman" w:cs="Times New Roman"/>
          <w:lang w:eastAsia="zh-CN"/>
        </w:rPr>
        <w:t>不到十例风疹病，其中大多数与</w:t>
      </w:r>
      <w:r w:rsidR="00260BD3" w:rsidRPr="00A07CF4">
        <w:rPr>
          <w:rFonts w:ascii="Times New Roman" w:eastAsia="SimSun" w:hAnsi="Times New Roman" w:cs="Times New Roman"/>
          <w:lang w:eastAsia="zh-CN"/>
        </w:rPr>
        <w:t>出</w:t>
      </w:r>
      <w:r w:rsidR="00AD0F4D" w:rsidRPr="00A07CF4">
        <w:rPr>
          <w:rFonts w:ascii="Times New Roman" w:eastAsia="SimSun" w:hAnsi="Times New Roman" w:cs="Times New Roman"/>
          <w:lang w:eastAsia="zh-CN"/>
        </w:rPr>
        <w:t>国旅行有关。</w:t>
      </w:r>
      <w:r w:rsidR="00732A2E" w:rsidRPr="00A07CF4">
        <w:rPr>
          <w:rFonts w:ascii="Times New Roman" w:eastAsia="SimSun" w:hAnsi="Times New Roman" w:cs="Times New Roman"/>
          <w:lang w:eastAsia="zh-CN"/>
        </w:rPr>
        <w:br/>
      </w:r>
      <w:r w:rsidR="00732A2E" w:rsidRPr="00A07CF4">
        <w:rPr>
          <w:rFonts w:ascii="Times New Roman" w:eastAsia="SimSun" w:hAnsi="Times New Roman" w:cs="Times New Roman"/>
          <w:lang w:eastAsia="zh-CN"/>
        </w:rPr>
        <w:br/>
      </w:r>
      <w:r w:rsidR="00907A69" w:rsidRPr="00A07CF4">
        <w:rPr>
          <w:rFonts w:ascii="Times New Roman" w:eastAsia="SimSun" w:hAnsi="Times New Roman" w:cs="Times New Roman"/>
          <w:lang w:eastAsia="zh-CN"/>
        </w:rPr>
        <w:t>预防风疹的方法是接种麻疹、腮腺炎和风疹（</w:t>
      </w:r>
      <w:r w:rsidR="00907A69" w:rsidRPr="00A07CF4">
        <w:rPr>
          <w:rFonts w:ascii="Times New Roman" w:eastAsia="SimSun" w:hAnsi="Times New Roman" w:cs="Times New Roman"/>
          <w:lang w:eastAsia="zh-CN"/>
        </w:rPr>
        <w:t>MMR</w:t>
      </w:r>
      <w:r w:rsidR="00907A69" w:rsidRPr="00A07CF4">
        <w:rPr>
          <w:rFonts w:ascii="Times New Roman" w:eastAsia="SimSun" w:hAnsi="Times New Roman" w:cs="Times New Roman"/>
          <w:lang w:eastAsia="zh-CN"/>
        </w:rPr>
        <w:t>）疫苗。虽然奥斯汀</w:t>
      </w:r>
      <w:r>
        <w:rPr>
          <w:rFonts w:ascii="Times New Roman" w:eastAsia="SimSun" w:hAnsi="Times New Roman" w:cs="Times New Roman" w:hint="eastAsia"/>
          <w:lang w:eastAsia="zh-CN"/>
        </w:rPr>
        <w:t>市</w:t>
      </w:r>
      <w:r w:rsidR="00907A69" w:rsidRPr="00A07CF4">
        <w:rPr>
          <w:rFonts w:ascii="Times New Roman" w:eastAsia="SimSun" w:hAnsi="Times New Roman" w:cs="Times New Roman"/>
          <w:lang w:eastAsia="zh-CN"/>
        </w:rPr>
        <w:t>/</w:t>
      </w:r>
      <w:r w:rsidR="00907A69" w:rsidRPr="00A07CF4">
        <w:rPr>
          <w:rFonts w:ascii="Times New Roman" w:eastAsia="SimSun" w:hAnsi="Times New Roman" w:cs="Times New Roman"/>
          <w:lang w:eastAsia="zh-CN"/>
        </w:rPr>
        <w:t>特拉维斯县的疫苗接种率相对较高，但仍有少数社区居民选择不</w:t>
      </w:r>
      <w:r>
        <w:rPr>
          <w:rFonts w:ascii="Times New Roman" w:eastAsia="SimSun" w:hAnsi="Times New Roman" w:cs="Times New Roman" w:hint="eastAsia"/>
          <w:lang w:eastAsia="zh-CN"/>
        </w:rPr>
        <w:t>接受</w:t>
      </w:r>
      <w:r w:rsidR="00907A69" w:rsidRPr="00A07CF4">
        <w:rPr>
          <w:rFonts w:ascii="Times New Roman" w:eastAsia="SimSun" w:hAnsi="Times New Roman" w:cs="Times New Roman"/>
          <w:lang w:eastAsia="zh-CN"/>
        </w:rPr>
        <w:t>疫苗接种，</w:t>
      </w:r>
      <w:r>
        <w:rPr>
          <w:rFonts w:ascii="Times New Roman" w:eastAsia="SimSun" w:hAnsi="Times New Roman" w:cs="Times New Roman" w:hint="eastAsia"/>
          <w:lang w:eastAsia="zh-CN"/>
        </w:rPr>
        <w:t>因而</w:t>
      </w:r>
      <w:r w:rsidR="00907A69" w:rsidRPr="00A07CF4">
        <w:rPr>
          <w:rFonts w:ascii="Times New Roman" w:eastAsia="SimSun" w:hAnsi="Times New Roman" w:cs="Times New Roman"/>
          <w:lang w:eastAsia="zh-CN"/>
        </w:rPr>
        <w:t>使整个社区</w:t>
      </w:r>
      <w:r>
        <w:rPr>
          <w:rFonts w:ascii="Times New Roman" w:eastAsia="SimSun" w:hAnsi="Times New Roman" w:cs="Times New Roman" w:hint="eastAsia"/>
          <w:lang w:eastAsia="zh-CN"/>
        </w:rPr>
        <w:t>居民</w:t>
      </w:r>
      <w:r w:rsidR="00907A69" w:rsidRPr="00A07CF4">
        <w:rPr>
          <w:rFonts w:ascii="Times New Roman" w:eastAsia="SimSun" w:hAnsi="Times New Roman" w:cs="Times New Roman"/>
          <w:lang w:eastAsia="zh-CN"/>
        </w:rPr>
        <w:t>的免疫力处于不稳定状态。</w:t>
      </w:r>
      <w:r w:rsidR="00732A2E" w:rsidRPr="00A07CF4">
        <w:rPr>
          <w:rFonts w:ascii="Times New Roman" w:eastAsia="SimSun" w:hAnsi="Times New Roman" w:cs="Times New Roman"/>
          <w:lang w:eastAsia="zh-CN"/>
        </w:rPr>
        <w:br/>
      </w:r>
      <w:r w:rsidR="00732A2E" w:rsidRPr="00A07CF4">
        <w:rPr>
          <w:rFonts w:ascii="Times New Roman" w:eastAsia="SimSun" w:hAnsi="Times New Roman" w:cs="Times New Roman"/>
          <w:lang w:eastAsia="zh-CN"/>
        </w:rPr>
        <w:br/>
      </w:r>
      <w:r w:rsidR="00FC63DE" w:rsidRPr="00A07CF4">
        <w:rPr>
          <w:rFonts w:ascii="Times New Roman" w:eastAsia="SimSun" w:hAnsi="Times New Roman" w:cs="Times New Roman"/>
          <w:lang w:eastAsia="zh-CN"/>
        </w:rPr>
        <w:t>受风疹影响最大的是儿童</w:t>
      </w:r>
      <w:r w:rsidR="00C65343" w:rsidRPr="00A07CF4">
        <w:rPr>
          <w:rFonts w:ascii="Times New Roman" w:eastAsia="SimSun" w:hAnsi="Times New Roman" w:cs="Times New Roman"/>
          <w:lang w:eastAsia="zh-CN"/>
        </w:rPr>
        <w:t>、</w:t>
      </w:r>
      <w:r w:rsidR="00FC63DE" w:rsidRPr="00A07CF4">
        <w:rPr>
          <w:rFonts w:ascii="Times New Roman" w:eastAsia="SimSun" w:hAnsi="Times New Roman" w:cs="Times New Roman"/>
          <w:lang w:eastAsia="zh-CN"/>
        </w:rPr>
        <w:t>孕妇和</w:t>
      </w:r>
      <w:r w:rsidR="00C65343" w:rsidRPr="00A07CF4">
        <w:rPr>
          <w:rFonts w:ascii="Times New Roman" w:eastAsia="SimSun" w:hAnsi="Times New Roman" w:cs="Times New Roman"/>
          <w:lang w:eastAsia="zh-CN"/>
        </w:rPr>
        <w:t>胎儿</w:t>
      </w:r>
      <w:r w:rsidR="00FC63DE" w:rsidRPr="00A07CF4">
        <w:rPr>
          <w:rFonts w:ascii="Times New Roman" w:eastAsia="SimSun" w:hAnsi="Times New Roman" w:cs="Times New Roman"/>
          <w:lang w:eastAsia="zh-CN"/>
        </w:rPr>
        <w:t>：</w:t>
      </w:r>
    </w:p>
    <w:p w:rsidR="00732A2E" w:rsidRPr="00A07CF4" w:rsidRDefault="00C65343" w:rsidP="00DD082A">
      <w:pPr>
        <w:numPr>
          <w:ilvl w:val="0"/>
          <w:numId w:val="5"/>
        </w:numPr>
        <w:spacing w:before="100" w:beforeAutospacing="1" w:after="0" w:line="240" w:lineRule="auto"/>
        <w:ind w:right="-90"/>
        <w:rPr>
          <w:rFonts w:ascii="Times New Roman" w:eastAsia="SimSun" w:hAnsi="Times New Roman" w:cs="Times New Roman"/>
          <w:lang w:eastAsia="zh-CN"/>
        </w:rPr>
      </w:pPr>
      <w:r w:rsidRPr="00A07CF4">
        <w:rPr>
          <w:rFonts w:ascii="Times New Roman" w:eastAsia="SimSun" w:hAnsi="Times New Roman" w:cs="Times New Roman"/>
          <w:lang w:eastAsia="zh-CN"/>
        </w:rPr>
        <w:t>根据州法</w:t>
      </w:r>
      <w:r w:rsidR="003361F8">
        <w:rPr>
          <w:rFonts w:ascii="Times New Roman" w:eastAsia="SimSun" w:hAnsi="Times New Roman" w:cs="Times New Roman" w:hint="eastAsia"/>
          <w:lang w:eastAsia="zh-CN"/>
        </w:rPr>
        <w:t>规定</w:t>
      </w:r>
      <w:r w:rsidRPr="00A07CF4">
        <w:rPr>
          <w:rFonts w:ascii="Times New Roman" w:eastAsia="SimSun" w:hAnsi="Times New Roman" w:cs="Times New Roman"/>
          <w:lang w:eastAsia="zh-CN"/>
        </w:rPr>
        <w:t>，未接种疫苗的在校儿童如</w:t>
      </w:r>
      <w:proofErr w:type="gramStart"/>
      <w:r w:rsidRPr="00A07CF4">
        <w:rPr>
          <w:rFonts w:ascii="Times New Roman" w:eastAsia="SimSun" w:hAnsi="Times New Roman" w:cs="Times New Roman"/>
          <w:lang w:eastAsia="zh-CN"/>
        </w:rPr>
        <w:t>接触受</w:t>
      </w:r>
      <w:proofErr w:type="gramEnd"/>
      <w:r w:rsidRPr="00A07CF4">
        <w:rPr>
          <w:rFonts w:ascii="Times New Roman" w:eastAsia="SimSun" w:hAnsi="Times New Roman" w:cs="Times New Roman"/>
          <w:lang w:eastAsia="zh-CN"/>
        </w:rPr>
        <w:t>感染儿童，必须在接触后留在家</w:t>
      </w:r>
      <w:r w:rsidR="00DD082A">
        <w:rPr>
          <w:rFonts w:ascii="Times New Roman" w:eastAsia="SimSun" w:hAnsi="Times New Roman" w:cs="Times New Roman" w:hint="eastAsia"/>
          <w:lang w:eastAsia="zh-CN"/>
        </w:rPr>
        <w:t>中</w:t>
      </w:r>
      <w:r w:rsidRPr="00A07CF4">
        <w:rPr>
          <w:rFonts w:ascii="Times New Roman" w:eastAsia="SimSun" w:hAnsi="Times New Roman" w:cs="Times New Roman"/>
          <w:lang w:eastAsia="zh-CN"/>
        </w:rPr>
        <w:t>21</w:t>
      </w:r>
      <w:r w:rsidRPr="00A07CF4">
        <w:rPr>
          <w:rFonts w:ascii="Times New Roman" w:eastAsia="SimSun" w:hAnsi="Times New Roman" w:cs="Times New Roman"/>
          <w:lang w:eastAsia="zh-CN"/>
        </w:rPr>
        <w:t>天。</w:t>
      </w:r>
    </w:p>
    <w:p w:rsidR="00732A2E" w:rsidRPr="00A07CF4" w:rsidRDefault="0057388E" w:rsidP="0057388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SimSun" w:hAnsi="Times New Roman" w:cs="Times New Roman"/>
          <w:lang w:eastAsia="zh-CN"/>
        </w:rPr>
      </w:pPr>
      <w:r w:rsidRPr="00A07CF4">
        <w:rPr>
          <w:rFonts w:ascii="Times New Roman" w:eastAsia="SimSun" w:hAnsi="Times New Roman" w:cs="Times New Roman"/>
          <w:lang w:eastAsia="zh-CN"/>
        </w:rPr>
        <w:t>未接种疫苗的孕妇患有先天性风疹综合症的风险很高。先天性风疹综合症可导致</w:t>
      </w:r>
      <w:r w:rsidR="003361F8">
        <w:rPr>
          <w:rFonts w:ascii="Times New Roman" w:eastAsia="SimSun" w:hAnsi="Times New Roman" w:cs="Times New Roman" w:hint="eastAsia"/>
          <w:lang w:eastAsia="zh-CN"/>
        </w:rPr>
        <w:t>先天性</w:t>
      </w:r>
      <w:r w:rsidRPr="00A07CF4">
        <w:rPr>
          <w:rFonts w:ascii="Times New Roman" w:eastAsia="SimSun" w:hAnsi="Times New Roman" w:cs="Times New Roman"/>
          <w:lang w:eastAsia="zh-CN"/>
        </w:rPr>
        <w:t>缺陷，包括耳聋、白内障、心脏缺陷、智障或肝脾损伤。流产或死产的风险也会增加。</w:t>
      </w:r>
    </w:p>
    <w:p w:rsidR="00732A2E" w:rsidRPr="00A07CF4" w:rsidRDefault="001E1B23" w:rsidP="00732A2E">
      <w:pPr>
        <w:spacing w:before="150" w:after="0" w:line="240" w:lineRule="auto"/>
        <w:rPr>
          <w:rFonts w:ascii="Times New Roman" w:eastAsia="SimSun" w:hAnsi="Times New Roman" w:cs="Times New Roman"/>
          <w:lang w:eastAsia="zh-CN"/>
        </w:rPr>
      </w:pPr>
      <w:r w:rsidRPr="00A07CF4">
        <w:rPr>
          <w:rFonts w:ascii="Times New Roman" w:eastAsia="SimSun" w:hAnsi="Times New Roman" w:cs="Times New Roman"/>
          <w:lang w:eastAsia="zh-CN"/>
        </w:rPr>
        <w:t>奥斯汀</w:t>
      </w:r>
      <w:r w:rsidR="003361F8">
        <w:rPr>
          <w:rFonts w:ascii="Times New Roman" w:eastAsia="SimSun" w:hAnsi="Times New Roman" w:cs="Times New Roman" w:hint="eastAsia"/>
          <w:lang w:eastAsia="zh-CN"/>
        </w:rPr>
        <w:t>市</w:t>
      </w:r>
      <w:r w:rsidRPr="00A07CF4">
        <w:rPr>
          <w:rFonts w:ascii="Times New Roman" w:eastAsia="SimSun" w:hAnsi="Times New Roman" w:cs="Times New Roman"/>
          <w:lang w:eastAsia="zh-CN"/>
        </w:rPr>
        <w:t>公共卫生部</w:t>
      </w:r>
      <w:r w:rsidR="00C87F15" w:rsidRPr="00A07CF4">
        <w:rPr>
          <w:rFonts w:ascii="Times New Roman" w:eastAsia="SimSun" w:hAnsi="Times New Roman" w:cs="Times New Roman"/>
          <w:lang w:eastAsia="zh-CN"/>
        </w:rPr>
        <w:t>临时医疗和保健处处长</w:t>
      </w:r>
      <w:r w:rsidRPr="00A07CF4">
        <w:rPr>
          <w:rFonts w:ascii="Times New Roman" w:eastAsia="SimSun" w:hAnsi="Times New Roman" w:cs="Times New Roman"/>
          <w:lang w:eastAsia="zh-CN"/>
        </w:rPr>
        <w:t>Mark Escott</w:t>
      </w:r>
      <w:r w:rsidRPr="00A07CF4">
        <w:rPr>
          <w:rFonts w:ascii="Times New Roman" w:eastAsia="SimSun" w:hAnsi="Times New Roman" w:cs="Times New Roman"/>
          <w:lang w:eastAsia="zh-CN"/>
        </w:rPr>
        <w:t>博士说：</w:t>
      </w:r>
      <w:r w:rsidRPr="003361F8">
        <w:rPr>
          <w:rFonts w:ascii="SimSun" w:eastAsia="SimSun" w:hAnsi="SimSun" w:cs="Times New Roman"/>
          <w:lang w:eastAsia="zh-CN"/>
        </w:rPr>
        <w:t>“</w:t>
      </w:r>
      <w:r w:rsidR="009F382C" w:rsidRPr="00A07CF4">
        <w:rPr>
          <w:rFonts w:ascii="Times New Roman" w:eastAsia="SimSun" w:hAnsi="Times New Roman" w:cs="Times New Roman"/>
          <w:lang w:eastAsia="zh-CN"/>
        </w:rPr>
        <w:t>接触风疹会导致重大健康威胁</w:t>
      </w:r>
      <w:r w:rsidR="009F382C">
        <w:rPr>
          <w:rFonts w:ascii="Times New Roman" w:eastAsia="SimSun" w:hAnsi="Times New Roman" w:cs="Times New Roman" w:hint="eastAsia"/>
          <w:lang w:eastAsia="zh-CN"/>
        </w:rPr>
        <w:t>，我们</w:t>
      </w:r>
      <w:r w:rsidRPr="00A07CF4">
        <w:rPr>
          <w:rFonts w:ascii="Times New Roman" w:eastAsia="SimSun" w:hAnsi="Times New Roman" w:cs="Times New Roman"/>
          <w:lang w:eastAsia="zh-CN"/>
        </w:rPr>
        <w:t>要</w:t>
      </w:r>
      <w:r w:rsidR="009F382C">
        <w:rPr>
          <w:rFonts w:ascii="Times New Roman" w:eastAsia="SimSun" w:hAnsi="Times New Roman" w:cs="Times New Roman" w:hint="eastAsia"/>
          <w:lang w:eastAsia="zh-CN"/>
        </w:rPr>
        <w:t>求</w:t>
      </w:r>
      <w:r w:rsidRPr="00A07CF4">
        <w:rPr>
          <w:rFonts w:ascii="Times New Roman" w:eastAsia="SimSun" w:hAnsi="Times New Roman" w:cs="Times New Roman"/>
          <w:lang w:eastAsia="zh-CN"/>
        </w:rPr>
        <w:t>未接种疫苗的孩子</w:t>
      </w:r>
      <w:r w:rsidR="00C87F15" w:rsidRPr="00A07CF4">
        <w:rPr>
          <w:rFonts w:ascii="Times New Roman" w:eastAsia="SimSun" w:hAnsi="Times New Roman" w:cs="Times New Roman"/>
          <w:lang w:eastAsia="zh-CN"/>
        </w:rPr>
        <w:t>留</w:t>
      </w:r>
      <w:r w:rsidRPr="00A07CF4">
        <w:rPr>
          <w:rFonts w:ascii="Times New Roman" w:eastAsia="SimSun" w:hAnsi="Times New Roman" w:cs="Times New Roman"/>
          <w:lang w:eastAsia="zh-CN"/>
        </w:rPr>
        <w:t>在家中几个星期。请</w:t>
      </w:r>
      <w:r w:rsidR="00C87F15" w:rsidRPr="00A07CF4">
        <w:rPr>
          <w:rFonts w:ascii="Times New Roman" w:eastAsia="SimSun" w:hAnsi="Times New Roman" w:cs="Times New Roman"/>
          <w:lang w:eastAsia="zh-CN"/>
        </w:rPr>
        <w:t>核实</w:t>
      </w:r>
      <w:r w:rsidRPr="00A07CF4">
        <w:rPr>
          <w:rFonts w:ascii="Times New Roman" w:eastAsia="SimSun" w:hAnsi="Times New Roman" w:cs="Times New Roman"/>
          <w:lang w:eastAsia="zh-CN"/>
        </w:rPr>
        <w:t>您和您的家人</w:t>
      </w:r>
      <w:r w:rsidR="00560839" w:rsidRPr="00A07CF4">
        <w:rPr>
          <w:rFonts w:ascii="Times New Roman" w:eastAsia="SimSun" w:hAnsi="Times New Roman" w:cs="Times New Roman"/>
          <w:lang w:eastAsia="zh-CN"/>
        </w:rPr>
        <w:t>按照要求</w:t>
      </w:r>
      <w:r w:rsidR="009F382C">
        <w:rPr>
          <w:rFonts w:ascii="Times New Roman" w:eastAsia="SimSun" w:hAnsi="Times New Roman" w:cs="Times New Roman" w:hint="eastAsia"/>
          <w:lang w:eastAsia="zh-CN"/>
        </w:rPr>
        <w:t>接受</w:t>
      </w:r>
      <w:r w:rsidR="00560839" w:rsidRPr="00A07CF4">
        <w:rPr>
          <w:rFonts w:ascii="Times New Roman" w:eastAsia="SimSun" w:hAnsi="Times New Roman" w:cs="Times New Roman"/>
          <w:lang w:eastAsia="zh-CN"/>
        </w:rPr>
        <w:t>所有</w:t>
      </w:r>
      <w:r w:rsidRPr="00A07CF4">
        <w:rPr>
          <w:rFonts w:ascii="Times New Roman" w:eastAsia="SimSun" w:hAnsi="Times New Roman" w:cs="Times New Roman"/>
          <w:lang w:eastAsia="zh-CN"/>
        </w:rPr>
        <w:t>疫</w:t>
      </w:r>
      <w:r w:rsidR="00560839" w:rsidRPr="00A07CF4">
        <w:rPr>
          <w:rFonts w:ascii="Times New Roman" w:eastAsia="SimSun" w:hAnsi="Times New Roman" w:cs="Times New Roman"/>
          <w:lang w:eastAsia="zh-CN"/>
        </w:rPr>
        <w:t>苗接种，以防这些已绝迹</w:t>
      </w:r>
      <w:r w:rsidRPr="00A07CF4">
        <w:rPr>
          <w:rFonts w:ascii="Times New Roman" w:eastAsia="SimSun" w:hAnsi="Times New Roman" w:cs="Times New Roman"/>
          <w:lang w:eastAsia="zh-CN"/>
        </w:rPr>
        <w:t>的疾病卷土重来。</w:t>
      </w:r>
      <w:r w:rsidRPr="00493B0F">
        <w:rPr>
          <w:rFonts w:ascii="SimSun" w:eastAsia="SimSun" w:hAnsi="SimSun" w:cs="Times New Roman"/>
          <w:lang w:eastAsia="zh-CN"/>
        </w:rPr>
        <w:t>”</w:t>
      </w:r>
    </w:p>
    <w:p w:rsidR="00732A2E" w:rsidRPr="00A07CF4" w:rsidRDefault="00732A2E" w:rsidP="007D2FA6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A07CF4">
        <w:rPr>
          <w:rFonts w:ascii="Times New Roman" w:eastAsia="SimSun" w:hAnsi="Times New Roman" w:cs="Times New Roman"/>
          <w:lang w:eastAsia="zh-CN"/>
        </w:rPr>
        <w:br/>
      </w:r>
      <w:r w:rsidR="00DF5A72" w:rsidRPr="00A07CF4">
        <w:rPr>
          <w:rFonts w:ascii="Times New Roman" w:eastAsia="SimSun" w:hAnsi="Times New Roman" w:cs="Times New Roman"/>
          <w:lang w:eastAsia="zh-CN"/>
        </w:rPr>
        <w:t>风疹的传染性不及麻疹，但该病毒具有</w:t>
      </w:r>
      <w:r w:rsidR="00403098">
        <w:rPr>
          <w:rFonts w:ascii="Times New Roman" w:eastAsia="SimSun" w:hAnsi="Times New Roman" w:cs="Times New Roman" w:hint="eastAsia"/>
          <w:lang w:eastAsia="zh-CN"/>
        </w:rPr>
        <w:t>类</w:t>
      </w:r>
      <w:r w:rsidR="00DF5A72" w:rsidRPr="00A07CF4">
        <w:rPr>
          <w:rFonts w:ascii="Times New Roman" w:eastAsia="SimSun" w:hAnsi="Times New Roman" w:cs="Times New Roman"/>
          <w:lang w:eastAsia="zh-CN"/>
        </w:rPr>
        <w:t>似的症状，并且以相同的方式传染。风疹主要通过病人咳嗽、打喷嚏或说话时鼻</w:t>
      </w:r>
      <w:r w:rsidR="00403098">
        <w:rPr>
          <w:rFonts w:ascii="Times New Roman" w:eastAsia="SimSun" w:hAnsi="Times New Roman" w:cs="Times New Roman" w:hint="eastAsia"/>
          <w:lang w:eastAsia="zh-CN"/>
        </w:rPr>
        <w:t>腔</w:t>
      </w:r>
      <w:r w:rsidR="00DF5A72" w:rsidRPr="00A07CF4">
        <w:rPr>
          <w:rFonts w:ascii="Times New Roman" w:eastAsia="SimSun" w:hAnsi="Times New Roman" w:cs="Times New Roman"/>
          <w:lang w:eastAsia="zh-CN"/>
        </w:rPr>
        <w:t>和</w:t>
      </w:r>
      <w:r w:rsidR="00403098">
        <w:rPr>
          <w:rFonts w:ascii="Times New Roman" w:eastAsia="SimSun" w:hAnsi="Times New Roman" w:cs="Times New Roman" w:hint="eastAsia"/>
          <w:lang w:eastAsia="zh-CN"/>
        </w:rPr>
        <w:t>口腔</w:t>
      </w:r>
      <w:r w:rsidR="00DF5A72" w:rsidRPr="00A07CF4">
        <w:rPr>
          <w:rFonts w:ascii="Times New Roman" w:eastAsia="SimSun" w:hAnsi="Times New Roman" w:cs="Times New Roman"/>
          <w:lang w:eastAsia="zh-CN"/>
        </w:rPr>
        <w:t>的飞沫传播。这些飞沫传播</w:t>
      </w:r>
      <w:r w:rsidR="00403098">
        <w:rPr>
          <w:rFonts w:ascii="Times New Roman" w:eastAsia="SimSun" w:hAnsi="Times New Roman" w:cs="Times New Roman" w:hint="eastAsia"/>
          <w:lang w:eastAsia="zh-CN"/>
        </w:rPr>
        <w:t>距离</w:t>
      </w:r>
      <w:r w:rsidR="00403098">
        <w:rPr>
          <w:rFonts w:ascii="Times New Roman" w:eastAsia="SimSun" w:hAnsi="Times New Roman" w:cs="Times New Roman"/>
          <w:lang w:eastAsia="zh-CN"/>
        </w:rPr>
        <w:t>可</w:t>
      </w:r>
      <w:r w:rsidR="00DF5A72" w:rsidRPr="00A07CF4">
        <w:rPr>
          <w:rFonts w:ascii="Times New Roman" w:eastAsia="SimSun" w:hAnsi="Times New Roman" w:cs="Times New Roman"/>
          <w:lang w:eastAsia="zh-CN"/>
        </w:rPr>
        <w:t>高达</w:t>
      </w:r>
      <w:r w:rsidR="00DF5A72" w:rsidRPr="00A07CF4">
        <w:rPr>
          <w:rFonts w:ascii="Times New Roman" w:eastAsia="SimSun" w:hAnsi="Times New Roman" w:cs="Times New Roman"/>
          <w:lang w:eastAsia="zh-CN"/>
        </w:rPr>
        <w:t>6</w:t>
      </w:r>
      <w:r w:rsidR="00DF5A72" w:rsidRPr="00A07CF4">
        <w:rPr>
          <w:rFonts w:ascii="Times New Roman" w:eastAsia="SimSun" w:hAnsi="Times New Roman" w:cs="Times New Roman"/>
          <w:lang w:eastAsia="zh-CN"/>
        </w:rPr>
        <w:t>英尺，并落在附近的人身上或被吸入肺部。当您触摸被病毒污染的物体（例如门把手）后触摸脸部时，也会传播</w:t>
      </w:r>
      <w:r w:rsidR="00403098">
        <w:rPr>
          <w:rFonts w:ascii="Times New Roman" w:eastAsia="SimSun" w:hAnsi="Times New Roman" w:cs="Times New Roman" w:hint="eastAsia"/>
          <w:lang w:eastAsia="zh-CN"/>
        </w:rPr>
        <w:t>病毒</w:t>
      </w:r>
      <w:r w:rsidR="00DF5A72" w:rsidRPr="00A07CF4">
        <w:rPr>
          <w:rFonts w:ascii="Times New Roman" w:eastAsia="SimSun" w:hAnsi="Times New Roman" w:cs="Times New Roman"/>
          <w:lang w:eastAsia="zh-CN"/>
        </w:rPr>
        <w:t>。</w:t>
      </w:r>
    </w:p>
    <w:p w:rsidR="00B3435A" w:rsidRPr="00A07CF4" w:rsidRDefault="00732A2E" w:rsidP="007D2FA6">
      <w:pPr>
        <w:spacing w:after="0" w:line="240" w:lineRule="auto"/>
        <w:rPr>
          <w:rFonts w:ascii="Times New Roman" w:eastAsia="SimSun" w:hAnsi="Times New Roman" w:cs="Times New Roman"/>
        </w:rPr>
      </w:pPr>
      <w:r w:rsidRPr="00A07CF4">
        <w:rPr>
          <w:rFonts w:ascii="Times New Roman" w:eastAsia="SimSun" w:hAnsi="Times New Roman" w:cs="Times New Roman"/>
          <w:lang w:eastAsia="zh-CN"/>
        </w:rPr>
        <w:br/>
      </w:r>
      <w:r w:rsidR="00E201F4" w:rsidRPr="00A07CF4">
        <w:rPr>
          <w:rFonts w:ascii="Times New Roman" w:eastAsia="SimSun" w:hAnsi="Times New Roman" w:cs="Times New Roman"/>
          <w:lang w:eastAsia="zh-CN"/>
        </w:rPr>
        <w:t>风疹症状包括红疹、低烧、头痛、轻度红</w:t>
      </w:r>
      <w:r w:rsidR="00713A54">
        <w:rPr>
          <w:rFonts w:ascii="Times New Roman" w:eastAsia="SimSun" w:hAnsi="Times New Roman" w:cs="Times New Roman"/>
          <w:lang w:eastAsia="zh-CN"/>
        </w:rPr>
        <w:t>眼、淋巴结肿大、咳嗽或流鼻涕。如果</w:t>
      </w:r>
      <w:proofErr w:type="gramStart"/>
      <w:r w:rsidR="00713A54">
        <w:rPr>
          <w:rFonts w:ascii="Times New Roman" w:eastAsia="SimSun" w:hAnsi="Times New Roman" w:cs="Times New Roman"/>
          <w:lang w:eastAsia="zh-CN"/>
        </w:rPr>
        <w:t>您出现</w:t>
      </w:r>
      <w:proofErr w:type="gramEnd"/>
      <w:r w:rsidR="00713A54">
        <w:rPr>
          <w:rFonts w:ascii="Times New Roman" w:eastAsia="SimSun" w:hAnsi="Times New Roman" w:cs="Times New Roman"/>
          <w:lang w:eastAsia="zh-CN"/>
        </w:rPr>
        <w:t>任何这些症状，请留在家</w:t>
      </w:r>
      <w:r w:rsidR="00713A54">
        <w:rPr>
          <w:rFonts w:ascii="Times New Roman" w:eastAsia="SimSun" w:hAnsi="Times New Roman" w:cs="Times New Roman" w:hint="eastAsia"/>
          <w:lang w:eastAsia="zh-CN"/>
        </w:rPr>
        <w:t>中</w:t>
      </w:r>
      <w:r w:rsidR="00E201F4" w:rsidRPr="00A07CF4">
        <w:rPr>
          <w:rFonts w:ascii="Times New Roman" w:eastAsia="SimSun" w:hAnsi="Times New Roman" w:cs="Times New Roman"/>
          <w:lang w:eastAsia="zh-CN"/>
        </w:rPr>
        <w:t>，并</w:t>
      </w:r>
      <w:r w:rsidR="00974282">
        <w:rPr>
          <w:rFonts w:ascii="Times New Roman" w:eastAsia="SimSun" w:hAnsi="Times New Roman" w:cs="Times New Roman" w:hint="eastAsia"/>
          <w:lang w:eastAsia="zh-CN"/>
        </w:rPr>
        <w:t>打电话</w:t>
      </w:r>
      <w:r w:rsidR="00E201F4" w:rsidRPr="00A07CF4">
        <w:rPr>
          <w:rFonts w:ascii="Times New Roman" w:eastAsia="SimSun" w:hAnsi="Times New Roman" w:cs="Times New Roman"/>
          <w:lang w:eastAsia="zh-CN"/>
        </w:rPr>
        <w:t>与您的医疗服务提供者联系。</w:t>
      </w:r>
      <w:r w:rsidRPr="00A07CF4">
        <w:rPr>
          <w:rFonts w:ascii="Times New Roman" w:eastAsia="SimSun" w:hAnsi="Times New Roman" w:cs="Times New Roman"/>
          <w:lang w:eastAsia="zh-CN"/>
        </w:rPr>
        <w:br/>
      </w:r>
      <w:r w:rsidRPr="00A07CF4">
        <w:rPr>
          <w:rFonts w:ascii="Times New Roman" w:eastAsia="SimSun" w:hAnsi="Times New Roman" w:cs="Times New Roman"/>
          <w:lang w:eastAsia="zh-CN"/>
        </w:rPr>
        <w:br/>
      </w:r>
      <w:r w:rsidR="00E90F7B" w:rsidRPr="00A07CF4">
        <w:rPr>
          <w:rFonts w:ascii="Times New Roman" w:eastAsia="SimSun" w:hAnsi="Times New Roman" w:cs="Times New Roman"/>
          <w:lang w:eastAsia="zh-CN"/>
        </w:rPr>
        <w:t>儿童应在</w:t>
      </w:r>
      <w:r w:rsidR="00E90F7B" w:rsidRPr="00A07CF4">
        <w:rPr>
          <w:rFonts w:ascii="Times New Roman" w:eastAsia="SimSun" w:hAnsi="Times New Roman" w:cs="Times New Roman"/>
          <w:lang w:eastAsia="zh-CN"/>
        </w:rPr>
        <w:t>12</w:t>
      </w:r>
      <w:r w:rsidR="00E90F7B" w:rsidRPr="00A07CF4">
        <w:rPr>
          <w:rFonts w:ascii="Times New Roman" w:eastAsia="SimSun" w:hAnsi="Times New Roman" w:cs="Times New Roman"/>
          <w:lang w:eastAsia="zh-CN"/>
        </w:rPr>
        <w:t>到</w:t>
      </w:r>
      <w:r w:rsidR="00E90F7B" w:rsidRPr="00A07CF4">
        <w:rPr>
          <w:rFonts w:ascii="Times New Roman" w:eastAsia="SimSun" w:hAnsi="Times New Roman" w:cs="Times New Roman"/>
          <w:lang w:eastAsia="zh-CN"/>
        </w:rPr>
        <w:t>15</w:t>
      </w:r>
      <w:r w:rsidR="00E90F7B" w:rsidRPr="00A07CF4">
        <w:rPr>
          <w:rFonts w:ascii="Times New Roman" w:eastAsia="SimSun" w:hAnsi="Times New Roman" w:cs="Times New Roman"/>
          <w:lang w:eastAsia="zh-CN"/>
        </w:rPr>
        <w:t>个月之间接种第一剂</w:t>
      </w:r>
      <w:r w:rsidR="00E90F7B" w:rsidRPr="00A07CF4">
        <w:rPr>
          <w:rFonts w:ascii="Times New Roman" w:eastAsia="SimSun" w:hAnsi="Times New Roman" w:cs="Times New Roman"/>
          <w:lang w:eastAsia="zh-CN"/>
        </w:rPr>
        <w:t>MMR</w:t>
      </w:r>
      <w:r w:rsidR="00E90F7B" w:rsidRPr="00A07CF4">
        <w:rPr>
          <w:rFonts w:ascii="Times New Roman" w:eastAsia="SimSun" w:hAnsi="Times New Roman" w:cs="Times New Roman"/>
          <w:lang w:eastAsia="zh-CN"/>
        </w:rPr>
        <w:t>疫苗，在</w:t>
      </w:r>
      <w:r w:rsidR="00E90F7B" w:rsidRPr="00A07CF4">
        <w:rPr>
          <w:rFonts w:ascii="Times New Roman" w:eastAsia="SimSun" w:hAnsi="Times New Roman" w:cs="Times New Roman"/>
          <w:lang w:eastAsia="zh-CN"/>
        </w:rPr>
        <w:t>4-6</w:t>
      </w:r>
      <w:r w:rsidR="00E90F7B" w:rsidRPr="00A07CF4">
        <w:rPr>
          <w:rFonts w:ascii="Times New Roman" w:eastAsia="SimSun" w:hAnsi="Times New Roman" w:cs="Times New Roman"/>
          <w:lang w:eastAsia="zh-CN"/>
        </w:rPr>
        <w:t>岁时接种</w:t>
      </w:r>
      <w:r w:rsidR="00974282">
        <w:rPr>
          <w:rFonts w:ascii="Times New Roman" w:eastAsia="SimSun" w:hAnsi="Times New Roman" w:cs="Times New Roman" w:hint="eastAsia"/>
          <w:lang w:eastAsia="zh-CN"/>
        </w:rPr>
        <w:t>第二</w:t>
      </w:r>
      <w:r w:rsidR="00E90F7B" w:rsidRPr="00A07CF4">
        <w:rPr>
          <w:rFonts w:ascii="Times New Roman" w:eastAsia="SimSun" w:hAnsi="Times New Roman" w:cs="Times New Roman"/>
          <w:lang w:eastAsia="zh-CN"/>
        </w:rPr>
        <w:t>剂</w:t>
      </w:r>
      <w:r w:rsidR="00974282">
        <w:rPr>
          <w:rFonts w:ascii="Times New Roman" w:eastAsia="SimSun" w:hAnsi="Times New Roman" w:cs="Times New Roman" w:hint="eastAsia"/>
          <w:lang w:eastAsia="zh-CN"/>
        </w:rPr>
        <w:t>疫苗</w:t>
      </w:r>
      <w:r w:rsidR="00E90F7B" w:rsidRPr="00A07CF4">
        <w:rPr>
          <w:rFonts w:ascii="Times New Roman" w:eastAsia="SimSun" w:hAnsi="Times New Roman" w:cs="Times New Roman"/>
          <w:lang w:eastAsia="zh-CN"/>
        </w:rPr>
        <w:t>。</w:t>
      </w:r>
      <w:r w:rsidR="00077D76" w:rsidRPr="00A07CF4">
        <w:rPr>
          <w:rFonts w:ascii="Times New Roman" w:eastAsia="SimSun" w:hAnsi="Times New Roman" w:cs="Times New Roman"/>
          <w:lang w:eastAsia="zh-CN"/>
        </w:rPr>
        <w:t>在美国，</w:t>
      </w:r>
      <w:r w:rsidR="00E90F7B" w:rsidRPr="00A07CF4">
        <w:rPr>
          <w:rFonts w:ascii="Times New Roman" w:eastAsia="SimSun" w:hAnsi="Times New Roman" w:cs="Times New Roman"/>
          <w:lang w:eastAsia="zh-CN"/>
        </w:rPr>
        <w:t>MMR</w:t>
      </w:r>
      <w:r w:rsidR="00E90F7B" w:rsidRPr="00A07CF4">
        <w:rPr>
          <w:rFonts w:ascii="Times New Roman" w:eastAsia="SimSun" w:hAnsi="Times New Roman" w:cs="Times New Roman"/>
          <w:lang w:eastAsia="zh-CN"/>
        </w:rPr>
        <w:t>疫苗通常是</w:t>
      </w:r>
      <w:r w:rsidR="00077D76" w:rsidRPr="00A07CF4">
        <w:rPr>
          <w:rFonts w:ascii="Times New Roman" w:eastAsia="SimSun" w:hAnsi="Times New Roman" w:cs="Times New Roman"/>
          <w:lang w:eastAsia="zh-CN"/>
        </w:rPr>
        <w:t>在婴儿</w:t>
      </w:r>
      <w:r w:rsidR="00E90F7B" w:rsidRPr="00A07CF4">
        <w:rPr>
          <w:rFonts w:ascii="Times New Roman" w:eastAsia="SimSun" w:hAnsi="Times New Roman" w:cs="Times New Roman"/>
          <w:lang w:eastAsia="zh-CN"/>
        </w:rPr>
        <w:t>12</w:t>
      </w:r>
      <w:r w:rsidR="00E90F7B" w:rsidRPr="00A07CF4">
        <w:rPr>
          <w:rFonts w:ascii="Times New Roman" w:eastAsia="SimSun" w:hAnsi="Times New Roman" w:cs="Times New Roman"/>
          <w:lang w:eastAsia="zh-CN"/>
        </w:rPr>
        <w:t>个月时首次接种，但</w:t>
      </w:r>
      <w:r w:rsidR="00077D76" w:rsidRPr="00A07CF4">
        <w:rPr>
          <w:rFonts w:ascii="Times New Roman" w:eastAsia="SimSun" w:hAnsi="Times New Roman" w:cs="Times New Roman"/>
          <w:lang w:eastAsia="zh-CN"/>
        </w:rPr>
        <w:t>如果孩子需要出国旅行或者</w:t>
      </w:r>
      <w:r w:rsidR="00974282">
        <w:rPr>
          <w:rFonts w:ascii="Times New Roman" w:eastAsia="SimSun" w:hAnsi="Times New Roman" w:cs="Times New Roman" w:hint="eastAsia"/>
          <w:lang w:eastAsia="zh-CN"/>
        </w:rPr>
        <w:t>可能</w:t>
      </w:r>
      <w:r w:rsidR="00974282">
        <w:rPr>
          <w:rFonts w:ascii="Times New Roman" w:eastAsia="SimSun" w:hAnsi="Times New Roman" w:cs="Times New Roman"/>
          <w:lang w:eastAsia="zh-CN"/>
        </w:rPr>
        <w:t>在</w:t>
      </w:r>
      <w:r w:rsidR="00077D76" w:rsidRPr="00A07CF4">
        <w:rPr>
          <w:rFonts w:ascii="Times New Roman" w:eastAsia="SimSun" w:hAnsi="Times New Roman" w:cs="Times New Roman"/>
          <w:lang w:eastAsia="zh-CN"/>
        </w:rPr>
        <w:t>爆发疫情</w:t>
      </w:r>
      <w:r w:rsidR="00974282">
        <w:rPr>
          <w:rFonts w:ascii="Times New Roman" w:eastAsia="SimSun" w:hAnsi="Times New Roman" w:cs="Times New Roman" w:hint="eastAsia"/>
          <w:lang w:eastAsia="zh-CN"/>
        </w:rPr>
        <w:t>地区</w:t>
      </w:r>
      <w:r w:rsidR="00974282">
        <w:rPr>
          <w:rFonts w:ascii="Times New Roman" w:eastAsia="SimSun" w:hAnsi="Times New Roman" w:cs="Times New Roman"/>
          <w:lang w:eastAsia="zh-CN"/>
        </w:rPr>
        <w:t>感染疾病</w:t>
      </w:r>
      <w:r w:rsidR="00077D76" w:rsidRPr="00A07CF4">
        <w:rPr>
          <w:rFonts w:ascii="Times New Roman" w:eastAsia="SimSun" w:hAnsi="Times New Roman" w:cs="Times New Roman"/>
          <w:lang w:eastAsia="zh-CN"/>
        </w:rPr>
        <w:t>，医生</w:t>
      </w:r>
      <w:r w:rsidR="00E90F7B" w:rsidRPr="00A07CF4">
        <w:rPr>
          <w:rFonts w:ascii="Times New Roman" w:eastAsia="SimSun" w:hAnsi="Times New Roman" w:cs="Times New Roman"/>
          <w:lang w:eastAsia="zh-CN"/>
        </w:rPr>
        <w:t>有时</w:t>
      </w:r>
      <w:r w:rsidR="00077D76" w:rsidRPr="00A07CF4">
        <w:rPr>
          <w:rFonts w:ascii="Times New Roman" w:eastAsia="SimSun" w:hAnsi="Times New Roman" w:cs="Times New Roman"/>
          <w:lang w:eastAsia="zh-CN"/>
        </w:rPr>
        <w:t>可能</w:t>
      </w:r>
      <w:r w:rsidR="00E90F7B" w:rsidRPr="00A07CF4">
        <w:rPr>
          <w:rFonts w:ascii="Times New Roman" w:eastAsia="SimSun" w:hAnsi="Times New Roman" w:cs="Times New Roman"/>
          <w:lang w:eastAsia="zh-CN"/>
        </w:rPr>
        <w:t>建议</w:t>
      </w:r>
      <w:r w:rsidR="00E90F7B" w:rsidRPr="00A07CF4">
        <w:rPr>
          <w:rFonts w:ascii="Times New Roman" w:eastAsia="SimSun" w:hAnsi="Times New Roman" w:cs="Times New Roman"/>
          <w:lang w:eastAsia="zh-CN"/>
        </w:rPr>
        <w:t>6</w:t>
      </w:r>
      <w:r w:rsidR="00E90F7B" w:rsidRPr="00A07CF4">
        <w:rPr>
          <w:rFonts w:ascii="Times New Roman" w:eastAsia="SimSun" w:hAnsi="Times New Roman" w:cs="Times New Roman"/>
          <w:lang w:eastAsia="zh-CN"/>
        </w:rPr>
        <w:t>个月</w:t>
      </w:r>
      <w:r w:rsidR="00974282">
        <w:rPr>
          <w:rFonts w:ascii="Times New Roman" w:eastAsia="SimSun" w:hAnsi="Times New Roman" w:cs="Times New Roman" w:hint="eastAsia"/>
          <w:lang w:eastAsia="zh-CN"/>
        </w:rPr>
        <w:t>大</w:t>
      </w:r>
      <w:r w:rsidR="00E90F7B" w:rsidRPr="00A07CF4">
        <w:rPr>
          <w:rFonts w:ascii="Times New Roman" w:eastAsia="SimSun" w:hAnsi="Times New Roman" w:cs="Times New Roman"/>
          <w:lang w:eastAsia="zh-CN"/>
        </w:rPr>
        <w:t>的</w:t>
      </w:r>
      <w:r w:rsidR="00077D76" w:rsidRPr="00A07CF4">
        <w:rPr>
          <w:rFonts w:ascii="Times New Roman" w:eastAsia="SimSun" w:hAnsi="Times New Roman" w:cs="Times New Roman"/>
          <w:lang w:eastAsia="zh-CN"/>
        </w:rPr>
        <w:t>婴儿接种</w:t>
      </w:r>
      <w:r w:rsidR="00974282">
        <w:rPr>
          <w:rFonts w:ascii="Times New Roman" w:eastAsia="SimSun" w:hAnsi="Times New Roman" w:cs="Times New Roman" w:hint="eastAsia"/>
          <w:lang w:eastAsia="zh-CN"/>
        </w:rPr>
        <w:t>该</w:t>
      </w:r>
      <w:r w:rsidR="00077D76" w:rsidRPr="00A07CF4">
        <w:rPr>
          <w:rFonts w:ascii="Times New Roman" w:eastAsia="SimSun" w:hAnsi="Times New Roman" w:cs="Times New Roman"/>
          <w:lang w:eastAsia="zh-CN"/>
        </w:rPr>
        <w:t>疫苗</w:t>
      </w:r>
      <w:r w:rsidR="00E90F7B" w:rsidRPr="00A07CF4">
        <w:rPr>
          <w:rFonts w:ascii="Times New Roman" w:eastAsia="SimSun" w:hAnsi="Times New Roman" w:cs="Times New Roman"/>
          <w:lang w:eastAsia="zh-CN"/>
        </w:rPr>
        <w:t>。</w:t>
      </w:r>
      <w:r w:rsidRPr="00A07CF4">
        <w:rPr>
          <w:rFonts w:ascii="Times New Roman" w:eastAsia="SimSun" w:hAnsi="Times New Roman" w:cs="Times New Roman"/>
          <w:lang w:eastAsia="zh-CN"/>
        </w:rPr>
        <w:br/>
      </w:r>
      <w:r w:rsidRPr="00A07CF4">
        <w:rPr>
          <w:rFonts w:ascii="Times New Roman" w:eastAsia="SimSun" w:hAnsi="Times New Roman" w:cs="Times New Roman"/>
          <w:lang w:eastAsia="zh-CN"/>
        </w:rPr>
        <w:br/>
      </w:r>
      <w:r w:rsidR="00077D76" w:rsidRPr="00A07CF4">
        <w:rPr>
          <w:rFonts w:ascii="Times New Roman" w:eastAsia="SimSun" w:hAnsi="Times New Roman" w:cs="Times New Roman"/>
          <w:lang w:eastAsia="zh-CN"/>
        </w:rPr>
        <w:t>欲了解详情或最新情况，</w:t>
      </w:r>
      <w:proofErr w:type="gramStart"/>
      <w:r w:rsidR="00077D76" w:rsidRPr="00A07CF4">
        <w:rPr>
          <w:rFonts w:ascii="Times New Roman" w:eastAsia="SimSun" w:hAnsi="Times New Roman" w:cs="Times New Roman"/>
          <w:lang w:eastAsia="zh-CN"/>
        </w:rPr>
        <w:t>请访问</w:t>
      </w:r>
      <w:proofErr w:type="gramEnd"/>
      <w:r w:rsidR="00974282">
        <w:rPr>
          <w:rFonts w:ascii="Times New Roman" w:eastAsia="SimSun" w:hAnsi="Times New Roman" w:cs="Times New Roman" w:hint="eastAsia"/>
          <w:lang w:eastAsia="zh-CN"/>
        </w:rPr>
        <w:t>网站</w:t>
      </w:r>
      <w:hyperlink r:id="rId5" w:tgtFrame="_blank" w:history="1">
        <w:r w:rsidRPr="00A07CF4">
          <w:rPr>
            <w:rFonts w:ascii="Times New Roman" w:eastAsia="SimSun" w:hAnsi="Times New Roman" w:cs="Times New Roman"/>
            <w:u w:val="single"/>
          </w:rPr>
          <w:t>AustinTexas.</w:t>
        </w:r>
        <w:proofErr w:type="gramStart"/>
        <w:r w:rsidRPr="00A07CF4">
          <w:rPr>
            <w:rFonts w:ascii="Times New Roman" w:eastAsia="SimSun" w:hAnsi="Times New Roman" w:cs="Times New Roman"/>
            <w:u w:val="single"/>
          </w:rPr>
          <w:t>gov/MMR</w:t>
        </w:r>
        <w:proofErr w:type="gramEnd"/>
      </w:hyperlink>
      <w:r w:rsidRPr="00A07CF4">
        <w:rPr>
          <w:rFonts w:ascii="Times New Roman" w:eastAsia="SimSun" w:hAnsi="Times New Roman" w:cs="Times New Roman"/>
        </w:rPr>
        <w:t xml:space="preserve"> </w:t>
      </w:r>
      <w:r w:rsidR="00077D76" w:rsidRPr="00A07CF4">
        <w:rPr>
          <w:rFonts w:ascii="Times New Roman" w:eastAsia="SimSun" w:hAnsi="Times New Roman" w:cs="Times New Roman"/>
          <w:lang w:eastAsia="zh-CN"/>
        </w:rPr>
        <w:t>或</w:t>
      </w:r>
      <w:r w:rsidRPr="00A07CF4">
        <w:rPr>
          <w:rFonts w:ascii="Times New Roman" w:eastAsia="SimSun" w:hAnsi="Times New Roman" w:cs="Times New Roman"/>
        </w:rPr>
        <w:t xml:space="preserve"> </w:t>
      </w:r>
      <w:hyperlink r:id="rId6" w:tgtFrame="_blank" w:history="1">
        <w:r w:rsidRPr="00A07CF4">
          <w:rPr>
            <w:rFonts w:ascii="Times New Roman" w:eastAsia="SimSun" w:hAnsi="Times New Roman" w:cs="Times New Roman"/>
            <w:u w:val="single"/>
          </w:rPr>
          <w:t>CDC.gov/Rubella</w:t>
        </w:r>
      </w:hyperlink>
      <w:r w:rsidR="00077D76" w:rsidRPr="00A07CF4">
        <w:rPr>
          <w:rFonts w:ascii="Times New Roman" w:eastAsia="SimSun" w:hAnsi="Times New Roman" w:cs="Times New Roman"/>
        </w:rPr>
        <w:t>。</w:t>
      </w:r>
      <w:hyperlink r:id="rId7" w:tgtFrame="_blank" w:history="1">
        <w:r w:rsidR="00077D76" w:rsidRPr="00A07CF4">
          <w:rPr>
            <w:rFonts w:ascii="Times New Roman" w:eastAsia="SimSun" w:hAnsi="Times New Roman" w:cs="Times New Roman"/>
            <w:u w:val="single"/>
            <w:lang w:eastAsia="zh-CN"/>
          </w:rPr>
          <w:t>点击此处查看</w:t>
        </w:r>
        <w:r w:rsidR="00974282">
          <w:rPr>
            <w:rFonts w:ascii="Times New Roman" w:eastAsia="SimSun" w:hAnsi="Times New Roman" w:cs="Times New Roman" w:hint="eastAsia"/>
            <w:u w:val="single"/>
            <w:lang w:eastAsia="zh-CN"/>
          </w:rPr>
          <w:t>疾病控制</w:t>
        </w:r>
        <w:r w:rsidR="00974282">
          <w:rPr>
            <w:rFonts w:ascii="Times New Roman" w:eastAsia="SimSun" w:hAnsi="Times New Roman" w:cs="Times New Roman"/>
            <w:u w:val="single"/>
            <w:lang w:eastAsia="zh-CN"/>
          </w:rPr>
          <w:t>中心（</w:t>
        </w:r>
        <w:r w:rsidRPr="00A07CF4">
          <w:rPr>
            <w:rFonts w:ascii="Times New Roman" w:eastAsia="SimSun" w:hAnsi="Times New Roman" w:cs="Times New Roman"/>
            <w:u w:val="single"/>
          </w:rPr>
          <w:t>CDC</w:t>
        </w:r>
        <w:r w:rsidR="00974282">
          <w:rPr>
            <w:rFonts w:ascii="Times New Roman" w:eastAsia="SimSun" w:hAnsi="Times New Roman" w:cs="Times New Roman" w:hint="eastAsia"/>
            <w:u w:val="single"/>
            <w:lang w:eastAsia="zh-CN"/>
          </w:rPr>
          <w:t>）</w:t>
        </w:r>
        <w:r w:rsidRPr="00A07CF4">
          <w:rPr>
            <w:rFonts w:ascii="Times New Roman" w:eastAsia="SimSun" w:hAnsi="Times New Roman" w:cs="Times New Roman"/>
            <w:u w:val="single"/>
          </w:rPr>
          <w:t xml:space="preserve"> </w:t>
        </w:r>
        <w:r w:rsidR="00077D76" w:rsidRPr="00A07CF4">
          <w:rPr>
            <w:rFonts w:ascii="Times New Roman" w:eastAsia="SimSun" w:hAnsi="Times New Roman" w:cs="Times New Roman"/>
            <w:u w:val="single"/>
            <w:lang w:eastAsia="zh-CN"/>
          </w:rPr>
          <w:t>提供的图片</w:t>
        </w:r>
      </w:hyperlink>
      <w:r w:rsidR="00077D76" w:rsidRPr="00A07CF4">
        <w:rPr>
          <w:rFonts w:ascii="Times New Roman" w:eastAsia="SimSun" w:hAnsi="Times New Roman" w:cs="Times New Roman"/>
        </w:rPr>
        <w:t>。</w:t>
      </w:r>
    </w:p>
    <w:sectPr w:rsidR="00B3435A" w:rsidRPr="00A0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D0E"/>
    <w:multiLevelType w:val="hybridMultilevel"/>
    <w:tmpl w:val="0C9A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1BF3"/>
    <w:multiLevelType w:val="multilevel"/>
    <w:tmpl w:val="017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16633"/>
    <w:multiLevelType w:val="hybridMultilevel"/>
    <w:tmpl w:val="1060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3368"/>
    <w:multiLevelType w:val="multilevel"/>
    <w:tmpl w:val="C2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061BC9"/>
    <w:multiLevelType w:val="hybridMultilevel"/>
    <w:tmpl w:val="4D0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zIzNDAyNDEytTRT0lEKTi0uzszPAykwrAUAb4+JAiwAAAA="/>
  </w:docVars>
  <w:rsids>
    <w:rsidRoot w:val="00FB58B7"/>
    <w:rsid w:val="00077D76"/>
    <w:rsid w:val="001E1B23"/>
    <w:rsid w:val="00260BD3"/>
    <w:rsid w:val="00264D20"/>
    <w:rsid w:val="002865C2"/>
    <w:rsid w:val="002A4927"/>
    <w:rsid w:val="003361F8"/>
    <w:rsid w:val="003A681C"/>
    <w:rsid w:val="003C62AB"/>
    <w:rsid w:val="00403098"/>
    <w:rsid w:val="00403BE0"/>
    <w:rsid w:val="0040507C"/>
    <w:rsid w:val="00493B0F"/>
    <w:rsid w:val="004A5E42"/>
    <w:rsid w:val="0053351D"/>
    <w:rsid w:val="00560839"/>
    <w:rsid w:val="0057388E"/>
    <w:rsid w:val="00707EE6"/>
    <w:rsid w:val="00712FC7"/>
    <w:rsid w:val="00713A54"/>
    <w:rsid w:val="00732A2E"/>
    <w:rsid w:val="00791457"/>
    <w:rsid w:val="007D2FA6"/>
    <w:rsid w:val="007F3E22"/>
    <w:rsid w:val="00883559"/>
    <w:rsid w:val="00907A69"/>
    <w:rsid w:val="00974282"/>
    <w:rsid w:val="009F382C"/>
    <w:rsid w:val="00A07CF4"/>
    <w:rsid w:val="00AD0F4D"/>
    <w:rsid w:val="00B3435A"/>
    <w:rsid w:val="00C65343"/>
    <w:rsid w:val="00C87F15"/>
    <w:rsid w:val="00D13781"/>
    <w:rsid w:val="00DD082A"/>
    <w:rsid w:val="00DF5A72"/>
    <w:rsid w:val="00E04C45"/>
    <w:rsid w:val="00E1146A"/>
    <w:rsid w:val="00E201F4"/>
    <w:rsid w:val="00E80CD2"/>
    <w:rsid w:val="00E90F7B"/>
    <w:rsid w:val="00E95A08"/>
    <w:rsid w:val="00FB58B7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5E93F-1E1A-4F07-A491-76A266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2A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A68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rubella/about/pho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rubella/" TargetMode="External"/><Relationship Id="rId5" Type="http://schemas.openxmlformats.org/officeDocument/2006/relationships/hyperlink" Target="http://www.austintexas.gov/mm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2020-01-17T17:08:00Z</dcterms:created>
  <dcterms:modified xsi:type="dcterms:W3CDTF">2020-01-17T17:10:00Z</dcterms:modified>
</cp:coreProperties>
</file>