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D0105" w:rsidR="6ABDA1BC" w:rsidP="6ABDA1BC" w:rsidRDefault="6ABDA1BC" w14:paraId="084E57A7" w14:textId="4CFAA8B6">
      <w:pPr>
        <w:pStyle w:val="NoSpacing"/>
        <w:rPr>
          <w:lang w:val="es-CO"/>
        </w:rPr>
      </w:pPr>
      <w:r w:rsidRPr="002D0105">
        <w:rPr>
          <w:lang w:val="es-CO"/>
        </w:rPr>
        <w:drawing>
          <wp:anchor distT="0" distB="0" distL="114300" distR="114300" simplePos="0" relativeHeight="251658240" behindDoc="0" locked="0" layoutInCell="1" allowOverlap="1" wp14:anchorId="4B6524FD" wp14:editId="02619D0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71600" cy="609600"/>
            <wp:effectExtent l="0" t="0" r="0" b="0"/>
            <wp:wrapNone/>
            <wp:docPr id="1856389866" name="Picture 185638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D0105" w:rsidR="204BC09F" w:rsidP="6C58AC28" w:rsidRDefault="204BC09F" w14:paraId="18AE3C74" w14:textId="73342034">
      <w:pPr>
        <w:pStyle w:val="NoSpacing"/>
        <w:rPr>
          <w:lang w:val="es-CO"/>
        </w:rPr>
      </w:pPr>
    </w:p>
    <w:p w:rsidRPr="002D0105" w:rsidR="204BC09F" w:rsidP="6C58AC28" w:rsidRDefault="204BC09F" w14:paraId="38757D6D" w14:textId="01768814">
      <w:pPr>
        <w:pStyle w:val="NoSpacing"/>
        <w:rPr>
          <w:lang w:val="es-CO"/>
        </w:rPr>
      </w:pPr>
    </w:p>
    <w:p w:rsidRPr="002D0105" w:rsidR="204BC09F" w:rsidP="6C58AC28" w:rsidRDefault="204BC09F" w14:paraId="11C64916" w14:textId="069B6E3E">
      <w:pPr>
        <w:pStyle w:val="Title"/>
        <w:rPr>
          <w:lang w:val="es-CO"/>
        </w:rPr>
      </w:pPr>
      <w:r w:rsidRPr="002D0105">
        <w:rPr>
          <w:lang w:val="es-CO"/>
        </w:rPr>
        <w:t>Vista previa de la solicitud</w:t>
      </w:r>
    </w:p>
    <w:p w:rsidRPr="002D0105" w:rsidR="10B5EAC3" w:rsidP="10B5EAC3" w:rsidRDefault="10B5EAC3" w14:paraId="4D220199" w14:textId="47152AEC">
      <w:pPr>
        <w:spacing w:after="0" w:line="240" w:lineRule="auto"/>
        <w:rPr>
          <w:rFonts w:ascii="Calibri" w:hAnsi="Calibri" w:eastAsia="Calibri" w:cs="Calibri"/>
          <w:color w:val="000000" w:themeColor="text1"/>
          <w:lang w:val="es-CO"/>
        </w:rPr>
      </w:pPr>
    </w:p>
    <w:p w:rsidRPr="002D0105" w:rsidR="6B02E44C" w:rsidP="5B316A58" w:rsidRDefault="6B02E44C" w14:paraId="45B1615C" w14:textId="0E9A5726">
      <w:pPr>
        <w:spacing w:before="210" w:beforeAutospacing="off" w:after="210" w:afterAutospacing="off"/>
        <w:rPr>
          <w:rFonts w:ascii="Calibri" w:hAnsi="Calibri" w:eastAsia="Calibri" w:cs="Calibri"/>
          <w:color w:val="000000" w:themeColor="text1"/>
          <w:lang w:val="es-CO"/>
        </w:rPr>
      </w:pPr>
      <w:r w:rsidRPr="5B316A58" w:rsidR="23A4149A">
        <w:rPr>
          <w:rFonts w:ascii="Segoe UI" w:hAnsi="Segoe UI" w:eastAsia="Segoe UI" w:cs="Segoe UI"/>
          <w:i w:val="1"/>
          <w:iCs w:val="1"/>
          <w:noProof w:val="0"/>
          <w:sz w:val="21"/>
          <w:szCs w:val="21"/>
          <w:lang w:val="es-CO"/>
        </w:rPr>
        <w:t>Atención</w:t>
      </w:r>
      <w:r w:rsidRPr="5B316A58" w:rsidR="23A4149A">
        <w:rPr>
          <w:rFonts w:ascii="Segoe UI" w:hAnsi="Segoe UI" w:eastAsia="Segoe UI" w:cs="Segoe UI"/>
          <w:noProof w:val="0"/>
          <w:sz w:val="21"/>
          <w:szCs w:val="21"/>
          <w:lang w:val="es-CO"/>
        </w:rPr>
        <w:t xml:space="preserve">: Este documento está diseñado como una herramienta de asistencia. La solicitud actual puede diferir. </w:t>
      </w:r>
      <w:r w:rsidRPr="5B316A58" w:rsidR="6B02E44C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Para conocer todos los detalles del programa, visite </w:t>
      </w:r>
      <w:hyperlink r:id="Rfa76940f6fb44e55">
        <w:r w:rsidRPr="5B316A58" w:rsidR="6B02E44C">
          <w:rPr>
            <w:rStyle w:val="Hyperlink"/>
            <w:rFonts w:ascii="Calibri" w:hAnsi="Calibri" w:eastAsia="Calibri" w:cs="Calibri"/>
            <w:lang w:val="es-CO"/>
          </w:rPr>
          <w:t>austintexas.gov/nexus</w:t>
        </w:r>
      </w:hyperlink>
      <w:r w:rsidRPr="5B316A58" w:rsidR="6B02E44C">
        <w:rPr>
          <w:rFonts w:ascii="Calibri" w:hAnsi="Calibri" w:eastAsia="Calibri" w:cs="Calibri"/>
          <w:color w:val="000000" w:themeColor="text1" w:themeTint="FF" w:themeShade="FF"/>
          <w:lang w:val="es-CO"/>
        </w:rPr>
        <w:t>.</w:t>
      </w:r>
    </w:p>
    <w:p w:rsidRPr="002D0105" w:rsidR="10B5EAC3" w:rsidP="10B5EAC3" w:rsidRDefault="10B5EAC3" w14:paraId="2F3BDE6E" w14:textId="7A9B971E">
      <w:pPr>
        <w:pStyle w:val="NoSpacing"/>
        <w:rPr>
          <w:lang w:val="es-CO"/>
        </w:rPr>
      </w:pPr>
    </w:p>
    <w:p w:rsidRPr="002D0105" w:rsidR="3A1F7784" w:rsidP="027357A9" w:rsidRDefault="3A1F7784" w14:paraId="28DA4A3C" w14:textId="02F9C822">
      <w:pPr>
        <w:rPr>
          <w:rFonts w:ascii="Calibri" w:hAnsi="Calibri" w:eastAsia="Calibri" w:cs="Calibri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_____________________________________________________________________________________</w:t>
      </w:r>
    </w:p>
    <w:p w:rsidRPr="002D0105" w:rsidR="027357A9" w:rsidP="10B5EAC3" w:rsidRDefault="027357A9" w14:paraId="5B1C3237" w14:textId="63BF79D1">
      <w:pPr>
        <w:pStyle w:val="Heading2"/>
        <w:rPr>
          <w:b/>
          <w:bCs/>
          <w:lang w:val="es-CO"/>
        </w:rPr>
      </w:pPr>
      <w:r w:rsidRPr="002D0105">
        <w:rPr>
          <w:b/>
          <w:bCs/>
          <w:lang w:val="es-CO"/>
        </w:rPr>
        <w:t>Pregunta(s) no puntuada(s)</w:t>
      </w:r>
    </w:p>
    <w:p w:rsidRPr="002D0105" w:rsidR="027357A9" w:rsidP="6ABDA1BC" w:rsidRDefault="027357A9" w14:paraId="54B4255C" w14:textId="7AA6089F">
      <w:p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Proporcione un resumen de su actividad creativa pública propuesta.</w:t>
      </w: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 Debe incluir el título de su actividad, la fecha/lugar propuestos y una breve descripción de lo que ocurrirá en el evento público. </w:t>
      </w:r>
      <w:r w:rsidRPr="002D0105">
        <w:rPr>
          <w:rFonts w:ascii="Calibri" w:hAnsi="Calibri" w:eastAsia="Calibri" w:cs="Calibri"/>
          <w:i/>
          <w:iCs/>
          <w:color w:val="000000" w:themeColor="text1"/>
          <w:lang w:val="es-CO"/>
        </w:rPr>
        <w:t>(Límite 500 caracteres</w:t>
      </w:r>
      <w:r w:rsidRPr="002D0105">
        <w:rPr>
          <w:rFonts w:ascii="Calibri" w:hAnsi="Calibri" w:eastAsia="Calibri" w:cs="Calibri"/>
          <w:color w:val="000000" w:themeColor="text1"/>
          <w:lang w:val="es-CO"/>
        </w:rPr>
        <w:t>)</w:t>
      </w:r>
    </w:p>
    <w:p w:rsidRPr="002D0105" w:rsidR="027357A9" w:rsidP="027357A9" w:rsidRDefault="027357A9" w14:paraId="3D2E33F9" w14:textId="0F6593A5">
      <w:pPr>
        <w:rPr>
          <w:lang w:val="es-CO"/>
        </w:rPr>
      </w:pPr>
    </w:p>
    <w:p w:rsidRPr="002D0105" w:rsidR="027357A9" w:rsidP="10B5EAC3" w:rsidRDefault="027357A9" w14:paraId="7CBFC657" w14:textId="02E3F437">
      <w:pPr>
        <w:pStyle w:val="Heading2"/>
        <w:rPr>
          <w:b/>
          <w:bCs/>
          <w:lang w:val="es-CO"/>
        </w:rPr>
      </w:pPr>
      <w:r w:rsidRPr="002D0105">
        <w:rPr>
          <w:b/>
          <w:bCs/>
          <w:lang w:val="es-CO"/>
        </w:rPr>
        <w:t>Pregunta(s) puntuada(s)</w:t>
      </w:r>
    </w:p>
    <w:p w:rsidRPr="002D0105" w:rsidR="3A1F7784" w:rsidP="10B5EAC3" w:rsidRDefault="3A1F7784" w14:paraId="142F381A" w14:textId="40445997">
      <w:p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 xml:space="preserve">En los últimos 5 años, ¿cuántas subvenciones de la Ciudad de Austin ha recibido? </w:t>
      </w:r>
      <w:r w:rsidRPr="002D0105">
        <w:rPr>
          <w:rFonts w:ascii="Calibri" w:hAnsi="Calibri" w:eastAsia="Calibri" w:cs="Calibri"/>
          <w:lang w:val="es-CO"/>
        </w:rPr>
        <w:t xml:space="preserve"> </w:t>
      </w:r>
      <w:r w:rsidRPr="002D0105">
        <w:rPr>
          <w:rFonts w:ascii="Calibri" w:hAnsi="Calibri" w:eastAsia="Calibri" w:cs="Calibri"/>
          <w:i/>
          <w:iCs/>
          <w:color w:val="000000" w:themeColor="text1"/>
          <w:lang w:val="es-CO"/>
        </w:rPr>
        <w:t>(Limitado a subvenciones financiadas a través del Impuesto de Ocupación Hotelera, o HOT. Esto incluye Thrive, Elevate, Nexus, Austin Live Music Fund, Heritage Preservation, Core, Community Initiatives o Cultural Heritage Festivals Program</w:t>
      </w:r>
      <w:r w:rsidRPr="002D0105">
        <w:rPr>
          <w:rFonts w:ascii="Calibri" w:hAnsi="Calibri" w:eastAsia="Calibri" w:cs="Calibri"/>
          <w:color w:val="000000" w:themeColor="text1"/>
          <w:lang w:val="es-CO"/>
        </w:rPr>
        <w:t>).</w:t>
      </w:r>
    </w:p>
    <w:p w:rsidRPr="002D0105" w:rsidR="71E9E7A5" w:rsidP="10B5EAC3" w:rsidRDefault="71E9E7A5" w14:paraId="7AB10AEF" w14:textId="49A12A46">
      <w:pPr>
        <w:rPr>
          <w:b/>
          <w:bCs/>
          <w:lang w:val="es-CO"/>
        </w:rPr>
      </w:pPr>
      <w:r w:rsidRPr="002D0105">
        <w:rPr>
          <w:rFonts w:ascii="Calibri" w:hAnsi="Calibri"/>
          <w:b/>
          <w:bCs/>
          <w:color w:val="000000" w:themeColor="text1"/>
          <w:lang w:val="es-CO"/>
        </w:rPr>
        <w:t xml:space="preserve">¿Cuántos años lleva produciendo actividades artísticas para el público o siendo un creativo activo en general? </w:t>
      </w:r>
      <w:r w:rsidRPr="002D0105">
        <w:rPr>
          <w:b/>
          <w:bCs/>
          <w:lang w:val="es-CO"/>
        </w:rPr>
        <w:t xml:space="preserve"> </w:t>
      </w:r>
      <w:r w:rsidRPr="002D0105">
        <w:rPr>
          <w:i/>
          <w:iCs/>
          <w:lang w:val="es-CO"/>
        </w:rPr>
        <w:t>Puede incluir trabajo fuera de Austin.</w:t>
      </w:r>
    </w:p>
    <w:p w:rsidRPr="002D0105" w:rsidR="71E9E7A5" w:rsidP="10B5EAC3" w:rsidRDefault="71E9E7A5" w14:paraId="05E8B92B" w14:textId="0F321477">
      <w:pPr>
        <w:rPr>
          <w:b/>
          <w:bCs/>
          <w:lang w:val="es-CO"/>
        </w:rPr>
      </w:pPr>
      <w:r w:rsidRPr="002D0105">
        <w:rPr>
          <w:rFonts w:ascii="Calibri" w:hAnsi="Calibri"/>
          <w:b/>
          <w:bCs/>
          <w:color w:val="000000" w:themeColor="text1"/>
          <w:lang w:val="es-CO"/>
        </w:rPr>
        <w:t xml:space="preserve">¿Cuánto tiempo lleva produciendo obras artísticas para el público de Austin? </w:t>
      </w:r>
      <w:r w:rsidRPr="002D0105">
        <w:rPr>
          <w:b/>
          <w:bCs/>
          <w:lang w:val="es-CO"/>
        </w:rPr>
        <w:t xml:space="preserve"> </w:t>
      </w:r>
    </w:p>
    <w:p w:rsidRPr="002D0105" w:rsidR="71E9E7A5" w:rsidP="10B5EAC3" w:rsidRDefault="71E9E7A5" w14:paraId="19AA287F" w14:textId="28634A97">
      <w:pPr>
        <w:rPr>
          <w:b/>
          <w:bCs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¿Qué porcentaje de sus ingresos anuales totales procede de su práctica creativa?</w:t>
      </w:r>
    </w:p>
    <w:p w:rsidRPr="002D0105" w:rsidR="71E9E7A5" w:rsidP="10B5EAC3" w:rsidRDefault="71E9E7A5" w14:paraId="4C1C5761" w14:textId="3257133C">
      <w:pPr>
        <w:rPr>
          <w:b/>
          <w:bCs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¿Cuáles son sus ingresos anuales por práctica creativa del año fiscal más reciente?</w:t>
      </w:r>
    </w:p>
    <w:p w:rsidRPr="002D0105" w:rsidR="71E9E7A5" w:rsidP="10B5EAC3" w:rsidRDefault="71E9E7A5" w14:paraId="63C4A4F9" w14:textId="6DDF0CB2">
      <w:pPr>
        <w:rPr>
          <w:b/>
          <w:bCs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¿Qué porcentaje del presupuesto de su proyecto prevé destinar a pagar a los trabajadores creativos que viven en el MSA de Austin (personal administrativo y/o artístico), incluido usted mismo?</w:t>
      </w:r>
    </w:p>
    <w:p w:rsidRPr="002D0105" w:rsidR="71E9E7A5" w:rsidP="10B5EAC3" w:rsidRDefault="71E9E7A5" w14:paraId="5F8F458B" w14:textId="658C608F">
      <w:pPr>
        <w:rPr>
          <w:b/>
          <w:bCs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¿Qué es lo que mejor describe cómo sus actividades pasadas han apoyado la economía de Austin, incluyendo a los creativos, el turismo y los negocios locales?</w:t>
      </w:r>
    </w:p>
    <w:p w:rsidRPr="002D0105" w:rsidR="3404AFB4" w:rsidP="10B5EAC3" w:rsidRDefault="3404AFB4" w14:paraId="687F7588" w14:textId="60EC197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Contrató a artistas y creativos locales</w:t>
      </w:r>
    </w:p>
    <w:p w:rsidRPr="002D0105" w:rsidR="3404AFB4" w:rsidP="10B5EAC3" w:rsidRDefault="3404AFB4" w14:paraId="3DC52EC6" w14:textId="3ABD66E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Reservó espacios creativos locales</w:t>
      </w:r>
    </w:p>
    <w:p w:rsidRPr="002D0105" w:rsidR="3404AFB4" w:rsidP="10B5EAC3" w:rsidRDefault="3404AFB4" w14:paraId="4465246D" w14:textId="4AD8660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Apoyó a negocios locales para las necesidades creativas de los solicitantes</w:t>
      </w:r>
    </w:p>
    <w:p w:rsidRPr="002D0105" w:rsidR="3404AFB4" w:rsidP="10B5EAC3" w:rsidRDefault="3404AFB4" w14:paraId="090FB001" w14:textId="341F994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Proporcionó servicios gratuitos o de bajo costo (que podrían incluir un espacio creativo)</w:t>
      </w:r>
    </w:p>
    <w:p w:rsidRPr="002D0105" w:rsidR="3404AFB4" w:rsidP="10B5EAC3" w:rsidRDefault="3404AFB4" w14:paraId="613DB292" w14:textId="47BF70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Proporcionó mentoría, programas de aprendizaje u otras oportunidades de desarrollo profesional</w:t>
      </w:r>
    </w:p>
    <w:p w:rsidRPr="002D0105" w:rsidR="3404AFB4" w:rsidP="10B5EAC3" w:rsidRDefault="3404AFB4" w14:paraId="5FD962A2" w14:textId="758C24C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>Ninguna de las opciones anteriores</w:t>
      </w:r>
    </w:p>
    <w:p w:rsidRPr="002D0105" w:rsidR="3404AFB4" w:rsidP="10B5EAC3" w:rsidRDefault="3404AFB4" w14:paraId="250F9D62" w14:textId="330AC8E7">
      <w:p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lastRenderedPageBreak/>
        <w:t>¿Qué es lo que mejor describe cómo sus actividades anteriores han ampliado el público y amplificado el sector artístico y cultural de Austin?</w:t>
      </w:r>
    </w:p>
    <w:p w:rsidRPr="002D0105" w:rsidR="004B2F94" w:rsidP="10B5EAC3" w:rsidRDefault="004B2F94" w14:paraId="7E4C119B" w14:textId="40585A7D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>Ofreció programación para llegar a nuevas audiencias</w:t>
      </w:r>
    </w:p>
    <w:p w:rsidRPr="002D0105" w:rsidR="004B2F94" w:rsidP="10B5EAC3" w:rsidRDefault="004B2F94" w14:paraId="60E3D333" w14:textId="59DC94AA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programas de construcción de la comunidad o de compromiso comunitario </w:t>
      </w:r>
    </w:p>
    <w:p w:rsidRPr="002D0105" w:rsidR="004B2F94" w:rsidP="10B5EAC3" w:rsidRDefault="004B2F94" w14:paraId="0AE48C1B" w14:textId="092EA070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programación para los jóvenes </w:t>
      </w:r>
    </w:p>
    <w:p w:rsidRPr="002D0105" w:rsidR="004B2F94" w:rsidP="10B5EAC3" w:rsidRDefault="004B2F94" w14:paraId="5ED57EF8" w14:textId="4ED62770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programación para ancianos </w:t>
      </w:r>
    </w:p>
    <w:p w:rsidRPr="002D0105" w:rsidR="004B2F94" w:rsidP="10B5EAC3" w:rsidRDefault="004B2F94" w14:paraId="53D73093" w14:textId="3EFB476B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programación para veteranos </w:t>
      </w:r>
    </w:p>
    <w:p w:rsidRPr="002D0105" w:rsidR="004B2F94" w:rsidP="10B5EAC3" w:rsidRDefault="004B2F94" w14:paraId="4C0428D5" w14:textId="649E1C92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programación para las personas sin hogar </w:t>
      </w:r>
    </w:p>
    <w:p w:rsidRPr="002D0105" w:rsidR="004B2F94" w:rsidP="10B5EAC3" w:rsidRDefault="004B2F94" w14:paraId="11F1FA5B" w14:textId="29DEC0B0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programación para turistas </w:t>
      </w:r>
    </w:p>
    <w:p w:rsidRPr="002D0105" w:rsidR="004B2F94" w:rsidP="10B5EAC3" w:rsidRDefault="004B2F94" w14:paraId="0DCD353F" w14:textId="08367373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 xml:space="preserve">Ofreció boletos con descuento (por ejemplo, estudiantes, personas mayores, trabajadores de la industria creativa, escala de deslizamiento) </w:t>
      </w:r>
    </w:p>
    <w:p w:rsidRPr="002D0105" w:rsidR="004B2F94" w:rsidP="10B5EAC3" w:rsidRDefault="004B2F94" w14:paraId="2CDDB580" w14:textId="68E9211A">
      <w:pPr>
        <w:pStyle w:val="ListParagraph"/>
        <w:numPr>
          <w:ilvl w:val="0"/>
          <w:numId w:val="5"/>
        </w:numPr>
        <w:rPr>
          <w:lang w:val="es-CO"/>
        </w:rPr>
      </w:pPr>
      <w:r w:rsidRPr="002D0105">
        <w:rPr>
          <w:lang w:val="es-CO"/>
        </w:rPr>
        <w:t>Ninguna de las opciones anteriores</w:t>
      </w:r>
    </w:p>
    <w:p w:rsidRPr="002D0105" w:rsidR="621DCB06" w:rsidP="10B5EAC3" w:rsidRDefault="621DCB06" w14:paraId="63DA4FB8" w14:textId="656BEE17">
      <w:pPr>
        <w:rPr>
          <w:rFonts w:ascii="Calibri" w:hAnsi="Calibri" w:eastAsia="Calibri" w:cs="Calibri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¿Cuál es la dirección completa del lugar de su actividad de construcción comunitaria o de compromiso comunitario más recientemente realizada en Austin/Austin ETJ?</w:t>
      </w:r>
    </w:p>
    <w:p w:rsidRPr="002D0105" w:rsidR="621DCB06" w:rsidP="10B5EAC3" w:rsidRDefault="621DCB06" w14:paraId="6E11A4FC" w14:textId="0E8822CF">
      <w:pPr>
        <w:rPr>
          <w:rFonts w:ascii="Calibri" w:hAnsi="Calibri" w:eastAsia="Calibri" w:cs="Calibri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¿Ha proporcionado alguno de los siguientes servicios de accesibilidad ampliada?</w:t>
      </w:r>
    </w:p>
    <w:p w:rsidRPr="002D0105" w:rsidR="71BCFE3C" w:rsidP="10B5EAC3" w:rsidRDefault="71BCFE3C" w14:paraId="4F4C2822" w14:textId="66F5C74E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Organizó un evento en unas instalaciones no accesibles según la ADA </w:t>
      </w:r>
    </w:p>
    <w:p w:rsidRPr="002D0105" w:rsidR="71BCFE3C" w:rsidP="10B5EAC3" w:rsidRDefault="71BCFE3C" w14:paraId="313DED99" w14:textId="0C549A63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Organizó un evento en unas instalaciones accesibles según la ADA </w:t>
      </w:r>
    </w:p>
    <w:p w:rsidRPr="002D0105" w:rsidR="71BCFE3C" w:rsidP="10B5EAC3" w:rsidRDefault="71BCFE3C" w14:paraId="3123169D" w14:textId="30749DE4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Comercializó su evento entre los miembros de la comunidad de discapacitados </w:t>
      </w:r>
    </w:p>
    <w:p w:rsidRPr="002D0105" w:rsidR="71BCFE3C" w:rsidP="10B5EAC3" w:rsidRDefault="71BCFE3C" w14:paraId="04685D5C" w14:textId="3E064683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dispositivos de escucha asistida </w:t>
      </w:r>
    </w:p>
    <w:p w:rsidRPr="002D0105" w:rsidR="71BCFE3C" w:rsidP="10B5EAC3" w:rsidRDefault="71BCFE3C" w14:paraId="6C00E05D" w14:textId="24A2A65B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descripción de audio </w:t>
      </w:r>
    </w:p>
    <w:p w:rsidRPr="002D0105" w:rsidR="71BCFE3C" w:rsidP="10B5EAC3" w:rsidRDefault="71BCFE3C" w14:paraId="011FB3D5" w14:textId="4D0CB080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subtítulos </w:t>
      </w:r>
    </w:p>
    <w:p w:rsidRPr="002D0105" w:rsidR="71BCFE3C" w:rsidP="10B5EAC3" w:rsidRDefault="71BCFE3C" w14:paraId="67E413D3" w14:textId="0AA0CFD9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programas en letra grande </w:t>
      </w:r>
    </w:p>
    <w:p w:rsidRPr="002D0105" w:rsidR="71BCFE3C" w:rsidP="10B5EAC3" w:rsidRDefault="71BCFE3C" w14:paraId="73EC5F07" w14:textId="7CD10BF6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salas sensoriales o espacios tranquilos para los participantes </w:t>
      </w:r>
    </w:p>
    <w:p w:rsidRPr="002D0105" w:rsidR="71BCFE3C" w:rsidP="10B5EAC3" w:rsidRDefault="71BCFE3C" w14:paraId="38DB18B7" w14:textId="33840611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transporte al evento a los miembros del público con problemas de movilidad </w:t>
      </w:r>
    </w:p>
    <w:p w:rsidRPr="002D0105" w:rsidR="71BCFE3C" w:rsidP="10B5EAC3" w:rsidRDefault="71BCFE3C" w14:paraId="20A5BC33" w14:textId="349FF9FB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No he ofrecido ningún servicio ampliado en el pasado  </w:t>
      </w:r>
    </w:p>
    <w:p w:rsidRPr="002D0105" w:rsidR="71BCFE3C" w:rsidP="10B5EAC3" w:rsidRDefault="71BCFE3C" w14:paraId="72367167" w14:textId="244022C3">
      <w:pPr>
        <w:pStyle w:val="ListParagraph"/>
        <w:numPr>
          <w:ilvl w:val="0"/>
          <w:numId w:val="4"/>
        </w:numPr>
        <w:rPr>
          <w:lang w:val="es-CO"/>
        </w:rPr>
      </w:pPr>
      <w:r w:rsidRPr="002D0105">
        <w:rPr>
          <w:lang w:val="es-CO"/>
        </w:rPr>
        <w:t xml:space="preserve">Proporcionó otros servicios de accesibilidad ampliada </w:t>
      </w:r>
    </w:p>
    <w:p w:rsidRPr="002D0105" w:rsidR="41D90E4E" w:rsidP="10B5EAC3" w:rsidRDefault="41D90E4E" w14:paraId="1CEF796D" w14:textId="6AB9F95E">
      <w:pPr>
        <w:rPr>
          <w:rFonts w:ascii="Calibri" w:hAnsi="Calibri" w:eastAsia="Calibri" w:cs="Calibri"/>
          <w:lang w:val="es-CO"/>
        </w:rPr>
      </w:pPr>
      <w:r w:rsidRPr="002D0105">
        <w:rPr>
          <w:rFonts w:ascii="Calibri" w:hAnsi="Calibri" w:eastAsia="Calibri" w:cs="Calibri"/>
          <w:b/>
          <w:bCs/>
          <w:color w:val="000000" w:themeColor="text1"/>
          <w:lang w:val="es-CO"/>
        </w:rPr>
        <w:t>¿Qué adaptaciones han proporcionado para las comunidades que no hablan inglés?</w:t>
      </w:r>
    </w:p>
    <w:p w:rsidRPr="002D0105" w:rsidR="41D90E4E" w:rsidP="10B5EAC3" w:rsidRDefault="41D90E4E" w14:paraId="127097A2" w14:textId="5E0C863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Comercializó su evento en más de un idioma </w:t>
      </w:r>
    </w:p>
    <w:p w:rsidRPr="002D0105" w:rsidR="41D90E4E" w:rsidP="10B5EAC3" w:rsidRDefault="41D90E4E" w14:paraId="34E4BFD9" w14:textId="7EA92DE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Proporcionó subtítulos en un idioma distinto del inglés </w:t>
      </w:r>
    </w:p>
    <w:p w:rsidRPr="002D0105" w:rsidR="41D90E4E" w:rsidP="10B5EAC3" w:rsidRDefault="41D90E4E" w14:paraId="2BB4605D" w14:textId="6EAFD73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Proporcionó interpretación en el evento </w:t>
      </w:r>
    </w:p>
    <w:p w:rsidRPr="002D0105" w:rsidR="41D90E4E" w:rsidP="10B5EAC3" w:rsidRDefault="41D90E4E" w14:paraId="05F1C8B6" w14:textId="275AF54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Proporcionó materiales de eventos traducidos a un idioma distinto al inglés </w:t>
      </w:r>
    </w:p>
    <w:p w:rsidRPr="002D0105" w:rsidR="41D90E4E" w:rsidP="10B5EAC3" w:rsidRDefault="41D90E4E" w14:paraId="4385DD52" w14:textId="2955C30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Produjo un evento totalmente bilingüe </w:t>
      </w:r>
    </w:p>
    <w:p w:rsidRPr="002D0105" w:rsidR="41D90E4E" w:rsidP="10B5EAC3" w:rsidRDefault="41D90E4E" w14:paraId="09D4B293" w14:textId="63DEF61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Produjo un evento íntegramente en un idioma distinto al inglés </w:t>
      </w:r>
    </w:p>
    <w:p w:rsidRPr="002D0105" w:rsidR="41D90E4E" w:rsidP="10B5EAC3" w:rsidRDefault="41D90E4E" w14:paraId="554A7C14" w14:textId="280AE8E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002D0105">
        <w:rPr>
          <w:rFonts w:ascii="Calibri" w:hAnsi="Calibri" w:eastAsia="Calibri" w:cs="Calibri"/>
          <w:color w:val="000000" w:themeColor="text1"/>
          <w:lang w:val="es-CO"/>
        </w:rPr>
        <w:t xml:space="preserve">No, no he proporcionado programación o servicios en idiomas distintos al inglés </w:t>
      </w:r>
    </w:p>
    <w:p w:rsidR="002D0105" w:rsidP="5B316A58" w:rsidRDefault="002D0105" w14:paraId="433A1E9F" w14:textId="0991E73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lang w:val="es-CO"/>
        </w:rPr>
      </w:pPr>
      <w:r w:rsidRPr="5B316A58" w:rsidR="41D90E4E">
        <w:rPr>
          <w:rFonts w:ascii="Calibri" w:hAnsi="Calibri" w:eastAsia="Calibri" w:cs="Calibri"/>
          <w:color w:val="000000" w:themeColor="text1" w:themeTint="FF" w:themeShade="FF"/>
          <w:lang w:val="es-CO"/>
        </w:rPr>
        <w:t xml:space="preserve">Proporcionó otras adaptaciones para las comunidades que no hablan inglés </w:t>
      </w:r>
    </w:p>
    <w:p w:rsidR="002D0105" w:rsidP="5B316A58" w:rsidRDefault="002D0105" w14:paraId="79D8848A" w14:textId="3A3DD44C">
      <w:pPr>
        <w:rPr>
          <w:rFonts w:ascii="Calibri" w:hAnsi="Calibri" w:eastAsia="Calibri" w:cs="Calibri"/>
          <w:lang w:val="es-CO"/>
        </w:rPr>
      </w:pPr>
      <w:r w:rsidRPr="5B316A58" w:rsidR="41D90E4E">
        <w:rPr>
          <w:rFonts w:ascii="Calibri" w:hAnsi="Calibri" w:eastAsia="Calibri" w:cs="Calibri"/>
          <w:b w:val="1"/>
          <w:bCs w:val="1"/>
          <w:color w:val="000000" w:themeColor="text1" w:themeTint="FF" w:themeShade="FF"/>
          <w:lang w:val="es-CO"/>
        </w:rPr>
        <w:t xml:space="preserve">¿Cuál es la dirección completa de su espacio de trabajo principal? </w:t>
      </w:r>
      <w:r w:rsidRPr="5B316A58" w:rsidR="41D90E4E">
        <w:rPr>
          <w:rFonts w:ascii="Calibri" w:hAnsi="Calibri" w:eastAsia="Calibri" w:cs="Calibri"/>
          <w:lang w:val="es-CO"/>
        </w:rPr>
        <w:t xml:space="preserve"> </w:t>
      </w:r>
    </w:p>
    <w:p w:rsidRPr="002D0105" w:rsidR="41D90E4E" w:rsidP="10B5EAC3" w:rsidRDefault="41D90E4E" w14:paraId="5F544836" w14:textId="27B585BE">
      <w:pPr>
        <w:rPr>
          <w:rFonts w:ascii="Calibri" w:hAnsi="Calibri" w:eastAsia="Calibri" w:cs="Calibri"/>
          <w:b/>
          <w:bCs/>
          <w:lang w:val="es-CO"/>
        </w:rPr>
      </w:pPr>
      <w:r w:rsidRPr="002D0105">
        <w:rPr>
          <w:rFonts w:ascii="Calibri" w:hAnsi="Calibri" w:eastAsia="Calibri" w:cs="Calibri"/>
          <w:b/>
          <w:bCs/>
          <w:lang w:val="es-CO"/>
        </w:rPr>
        <w:t xml:space="preserve">¿Cuál es la dirección completa del lugar ideal para su actividad Nexus propuesta?  </w:t>
      </w:r>
    </w:p>
    <w:p w:rsidRPr="002D0105" w:rsidR="00831F4B" w:rsidP="576ECA04" w:rsidRDefault="00831F4B" w14:paraId="2C078E63" w14:textId="254367A7">
      <w:pPr>
        <w:rPr>
          <w:lang w:val="es-CO"/>
        </w:rPr>
      </w:pPr>
    </w:p>
    <w:sectPr w:rsidRPr="002D0105" w:rsidR="00831F4B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105" w:rsidRDefault="002D0105" w14:paraId="0B982E68" w14:textId="77777777">
      <w:pPr>
        <w:spacing w:after="0" w:line="240" w:lineRule="auto"/>
      </w:pPr>
      <w:r>
        <w:separator/>
      </w:r>
    </w:p>
  </w:endnote>
  <w:endnote w:type="continuationSeparator" w:id="0">
    <w:p w:rsidR="002D0105" w:rsidRDefault="002D0105" w14:paraId="5A42B7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0B5EAC3" w:rsidRDefault="10B5EAC3" w14:paraId="790C0DD1" w14:textId="377F096C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140"/>
      <w:gridCol w:w="2100"/>
      <w:gridCol w:w="3120"/>
    </w:tblGrid>
    <w:tr w:rsidR="10B5EAC3" w:rsidTr="10B5EAC3" w14:paraId="0B0EAD15" w14:textId="77777777">
      <w:trPr>
        <w:trHeight w:val="300"/>
      </w:trPr>
      <w:tc>
        <w:tcPr>
          <w:tcW w:w="4140" w:type="dxa"/>
        </w:tcPr>
        <w:p w:rsidR="10B5EAC3" w:rsidP="10B5EAC3" w:rsidRDefault="10B5EAC3" w14:paraId="38E72E95" w14:textId="6E647588">
          <w:pPr>
            <w:pStyle w:val="Header"/>
            <w:ind w:left="-115"/>
          </w:pPr>
          <w:r>
            <w:rPr>
              <w:rFonts w:ascii="Calibri" w:hAnsi="Calibri" w:eastAsia="Calibri" w:cs="Calibri"/>
              <w:color w:val="000000" w:themeColor="text1"/>
              <w:lang w:val="es"/>
            </w:rPr>
            <w:t>Subvención Nexus del año fiscal 2025 | V1_12.31.24</w:t>
          </w:r>
          <w:r w:rsidR="002D0105">
            <w:rPr>
              <w:rFonts w:ascii="Calibri" w:hAnsi="Calibri" w:eastAsia="Calibri" w:cs="Calibri"/>
              <w:color w:val="000000" w:themeColor="text1"/>
              <w:lang w:val="es"/>
            </w:rPr>
            <w:tab/>
          </w:r>
        </w:p>
      </w:tc>
      <w:tc>
        <w:tcPr>
          <w:tcW w:w="2100" w:type="dxa"/>
        </w:tcPr>
        <w:p w:rsidR="10B5EAC3" w:rsidP="10B5EAC3" w:rsidRDefault="10B5EAC3" w14:paraId="0C8F4E1C" w14:textId="36BAC84D">
          <w:pPr>
            <w:pStyle w:val="Header"/>
            <w:jc w:val="center"/>
          </w:pPr>
        </w:p>
      </w:tc>
      <w:tc>
        <w:tcPr>
          <w:tcW w:w="3120" w:type="dxa"/>
        </w:tcPr>
        <w:p w:rsidR="10B5EAC3" w:rsidP="10B5EAC3" w:rsidRDefault="10B5EAC3" w14:paraId="41264097" w14:textId="67D89F82">
          <w:pPr>
            <w:pStyle w:val="Header"/>
            <w:ind w:right="-115"/>
            <w:jc w:val="right"/>
          </w:pPr>
        </w:p>
      </w:tc>
    </w:tr>
  </w:tbl>
  <w:p w:rsidR="10B5EAC3" w:rsidP="10B5EAC3" w:rsidRDefault="10B5EAC3" w14:paraId="0BFB5E2F" w14:textId="70CFE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105" w:rsidRDefault="002D0105" w14:paraId="5AE8C50D" w14:textId="77777777">
      <w:pPr>
        <w:spacing w:after="0" w:line="240" w:lineRule="auto"/>
      </w:pPr>
      <w:r>
        <w:separator/>
      </w:r>
    </w:p>
  </w:footnote>
  <w:footnote w:type="continuationSeparator" w:id="0">
    <w:p w:rsidR="002D0105" w:rsidRDefault="002D0105" w14:paraId="3D3366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B5EAC3" w:rsidTr="10B5EAC3" w14:paraId="6FCCD0E7" w14:textId="77777777">
      <w:trPr>
        <w:trHeight w:val="300"/>
      </w:trPr>
      <w:tc>
        <w:tcPr>
          <w:tcW w:w="3120" w:type="dxa"/>
        </w:tcPr>
        <w:p w:rsidR="10B5EAC3" w:rsidP="10B5EAC3" w:rsidRDefault="10B5EAC3" w14:paraId="02D7BB76" w14:textId="22ED48A0">
          <w:pPr>
            <w:pStyle w:val="Header"/>
            <w:ind w:left="-115"/>
          </w:pPr>
        </w:p>
      </w:tc>
      <w:tc>
        <w:tcPr>
          <w:tcW w:w="3120" w:type="dxa"/>
        </w:tcPr>
        <w:p w:rsidR="10B5EAC3" w:rsidP="10B5EAC3" w:rsidRDefault="10B5EAC3" w14:paraId="1446B191" w14:textId="307CF5B6">
          <w:pPr>
            <w:pStyle w:val="Header"/>
            <w:jc w:val="center"/>
          </w:pPr>
        </w:p>
      </w:tc>
      <w:tc>
        <w:tcPr>
          <w:tcW w:w="3120" w:type="dxa"/>
        </w:tcPr>
        <w:p w:rsidR="10B5EAC3" w:rsidP="10B5EAC3" w:rsidRDefault="10B5EAC3" w14:paraId="2E820698" w14:textId="6F50C629">
          <w:pPr>
            <w:pStyle w:val="Header"/>
            <w:ind w:right="-115"/>
            <w:jc w:val="right"/>
          </w:pPr>
        </w:p>
      </w:tc>
    </w:tr>
  </w:tbl>
  <w:p w:rsidR="10B5EAC3" w:rsidP="10B5EAC3" w:rsidRDefault="10B5EAC3" w14:paraId="0657281B" w14:textId="781BF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8729"/>
    <w:multiLevelType w:val="hybridMultilevel"/>
    <w:tmpl w:val="1D1E5068"/>
    <w:lvl w:ilvl="0" w:tplc="3DC6385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A842F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887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5C7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E6C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BE7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B0B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283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787F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7F36A9"/>
    <w:multiLevelType w:val="hybridMultilevel"/>
    <w:tmpl w:val="91D41678"/>
    <w:lvl w:ilvl="0" w:tplc="5832F0C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C96F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C2A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A60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322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82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40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E4E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3496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DD30DD"/>
    <w:multiLevelType w:val="multilevel"/>
    <w:tmpl w:val="5980D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3D381221"/>
    <w:multiLevelType w:val="hybridMultilevel"/>
    <w:tmpl w:val="2CE4ADE0"/>
    <w:lvl w:ilvl="0" w:tplc="105C20BA">
      <w:start w:val="1"/>
      <w:numFmt w:val="lowerLetter"/>
      <w:lvlText w:val="%1."/>
      <w:lvlJc w:val="left"/>
      <w:pPr>
        <w:ind w:left="720" w:hanging="360"/>
      </w:pPr>
    </w:lvl>
    <w:lvl w:ilvl="1" w:tplc="D6D2E8CC">
      <w:start w:val="1"/>
      <w:numFmt w:val="lowerLetter"/>
      <w:lvlText w:val="%2."/>
      <w:lvlJc w:val="left"/>
      <w:pPr>
        <w:ind w:left="1440" w:hanging="360"/>
      </w:pPr>
    </w:lvl>
    <w:lvl w:ilvl="2" w:tplc="999C8D6A">
      <w:start w:val="1"/>
      <w:numFmt w:val="lowerRoman"/>
      <w:lvlText w:val="%3."/>
      <w:lvlJc w:val="right"/>
      <w:pPr>
        <w:ind w:left="2160" w:hanging="180"/>
      </w:pPr>
    </w:lvl>
    <w:lvl w:ilvl="3" w:tplc="B82C0B0E">
      <w:start w:val="1"/>
      <w:numFmt w:val="decimal"/>
      <w:lvlText w:val="%4."/>
      <w:lvlJc w:val="left"/>
      <w:pPr>
        <w:ind w:left="2880" w:hanging="360"/>
      </w:pPr>
    </w:lvl>
    <w:lvl w:ilvl="4" w:tplc="7C36AB58">
      <w:start w:val="1"/>
      <w:numFmt w:val="lowerLetter"/>
      <w:lvlText w:val="%5."/>
      <w:lvlJc w:val="left"/>
      <w:pPr>
        <w:ind w:left="3600" w:hanging="360"/>
      </w:pPr>
    </w:lvl>
    <w:lvl w:ilvl="5" w:tplc="C374BCC0">
      <w:start w:val="1"/>
      <w:numFmt w:val="lowerRoman"/>
      <w:lvlText w:val="%6."/>
      <w:lvlJc w:val="right"/>
      <w:pPr>
        <w:ind w:left="4320" w:hanging="180"/>
      </w:pPr>
    </w:lvl>
    <w:lvl w:ilvl="6" w:tplc="B4E8C2E0">
      <w:start w:val="1"/>
      <w:numFmt w:val="decimal"/>
      <w:lvlText w:val="%7."/>
      <w:lvlJc w:val="left"/>
      <w:pPr>
        <w:ind w:left="5040" w:hanging="360"/>
      </w:pPr>
    </w:lvl>
    <w:lvl w:ilvl="7" w:tplc="B90A3344">
      <w:start w:val="1"/>
      <w:numFmt w:val="lowerLetter"/>
      <w:lvlText w:val="%8."/>
      <w:lvlJc w:val="left"/>
      <w:pPr>
        <w:ind w:left="5760" w:hanging="360"/>
      </w:pPr>
    </w:lvl>
    <w:lvl w:ilvl="8" w:tplc="122804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EE0F"/>
    <w:multiLevelType w:val="hybridMultilevel"/>
    <w:tmpl w:val="11146AB6"/>
    <w:lvl w:ilvl="0" w:tplc="36ACBA9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3542B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FA40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8CC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0E7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505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A27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A236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4E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CAA332"/>
    <w:multiLevelType w:val="hybridMultilevel"/>
    <w:tmpl w:val="D4E0553A"/>
    <w:lvl w:ilvl="0" w:tplc="18641EE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9C61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242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B601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BCD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2C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A01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507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6A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E4FB39"/>
    <w:multiLevelType w:val="multilevel"/>
    <w:tmpl w:val="40546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935481441">
    <w:abstractNumId w:val="5"/>
  </w:num>
  <w:num w:numId="2" w16cid:durableId="450561301">
    <w:abstractNumId w:val="4"/>
  </w:num>
  <w:num w:numId="3" w16cid:durableId="1115322591">
    <w:abstractNumId w:val="3"/>
  </w:num>
  <w:num w:numId="4" w16cid:durableId="267545600">
    <w:abstractNumId w:val="0"/>
  </w:num>
  <w:num w:numId="5" w16cid:durableId="1686907579">
    <w:abstractNumId w:val="1"/>
  </w:num>
  <w:num w:numId="6" w16cid:durableId="594283684">
    <w:abstractNumId w:val="6"/>
  </w:num>
  <w:num w:numId="7" w16cid:durableId="1093429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83A7"/>
    <w:rsid w:val="000E0CA6"/>
    <w:rsid w:val="002D0105"/>
    <w:rsid w:val="004B2F94"/>
    <w:rsid w:val="00831F4B"/>
    <w:rsid w:val="01A83D52"/>
    <w:rsid w:val="027357A9"/>
    <w:rsid w:val="0F27F628"/>
    <w:rsid w:val="10B5EAC3"/>
    <w:rsid w:val="123C46B2"/>
    <w:rsid w:val="144936C0"/>
    <w:rsid w:val="14E0676A"/>
    <w:rsid w:val="1589EFC5"/>
    <w:rsid w:val="1635DFB9"/>
    <w:rsid w:val="17532105"/>
    <w:rsid w:val="19E6FB74"/>
    <w:rsid w:val="1A407208"/>
    <w:rsid w:val="1CB863D8"/>
    <w:rsid w:val="204BC09F"/>
    <w:rsid w:val="23A4149A"/>
    <w:rsid w:val="248ADAB6"/>
    <w:rsid w:val="28AFE2FC"/>
    <w:rsid w:val="2FE1BEB5"/>
    <w:rsid w:val="31329862"/>
    <w:rsid w:val="3223CEB2"/>
    <w:rsid w:val="32B503A2"/>
    <w:rsid w:val="32EB3C29"/>
    <w:rsid w:val="338B5ACE"/>
    <w:rsid w:val="3404AFB4"/>
    <w:rsid w:val="34909AD7"/>
    <w:rsid w:val="38B9C1E8"/>
    <w:rsid w:val="3A1F7784"/>
    <w:rsid w:val="3CF7779C"/>
    <w:rsid w:val="3F4FD864"/>
    <w:rsid w:val="41D90E4E"/>
    <w:rsid w:val="44FBC9DD"/>
    <w:rsid w:val="4678E5E9"/>
    <w:rsid w:val="4E4576B8"/>
    <w:rsid w:val="535B9282"/>
    <w:rsid w:val="5428A913"/>
    <w:rsid w:val="54F683A7"/>
    <w:rsid w:val="576ECA04"/>
    <w:rsid w:val="595C7ACB"/>
    <w:rsid w:val="5B316A58"/>
    <w:rsid w:val="5E15A901"/>
    <w:rsid w:val="5F9D3E3A"/>
    <w:rsid w:val="60B2CCAD"/>
    <w:rsid w:val="621DCB06"/>
    <w:rsid w:val="62DE7EDF"/>
    <w:rsid w:val="649E5787"/>
    <w:rsid w:val="67866072"/>
    <w:rsid w:val="67D12041"/>
    <w:rsid w:val="6ABDA1BC"/>
    <w:rsid w:val="6B02E44C"/>
    <w:rsid w:val="6C3BCB14"/>
    <w:rsid w:val="6C58AC28"/>
    <w:rsid w:val="6CACB1BD"/>
    <w:rsid w:val="6E292544"/>
    <w:rsid w:val="70850185"/>
    <w:rsid w:val="71BCFE3C"/>
    <w:rsid w:val="71E9E7A5"/>
    <w:rsid w:val="71F120DB"/>
    <w:rsid w:val="72AE3E6A"/>
    <w:rsid w:val="730B09E2"/>
    <w:rsid w:val="7F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30EF"/>
  <w15:chartTrackingRefBased/>
  <w15:docId w15:val="{C2EB92FE-E8A4-46E0-B210-06217162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austintexas.gov/nexus" TargetMode="External" Id="Rfa76940f6fb44e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60AA86A235D48BD98780B1168A756" ma:contentTypeVersion="16" ma:contentTypeDescription="Create a new document." ma:contentTypeScope="" ma:versionID="7d466ca499a59d5181c065e3ddaa7ff4">
  <xsd:schema xmlns:xsd="http://www.w3.org/2001/XMLSchema" xmlns:xs="http://www.w3.org/2001/XMLSchema" xmlns:p="http://schemas.microsoft.com/office/2006/metadata/properties" xmlns:ns2="b2c0439c-a01b-41bd-8645-5a97b0c958c0" xmlns:ns3="941ef96b-df65-4dfc-b58c-c8b42cd1527c" xmlns:ns4="a33b46ca-3402-4ca8-b2f5-0de19f83a984" targetNamespace="http://schemas.microsoft.com/office/2006/metadata/properties" ma:root="true" ma:fieldsID="254f51fffca5f731e0f3bd4bfdf17f0e" ns2:_="" ns3:_="" ns4:_="">
    <xsd:import namespace="b2c0439c-a01b-41bd-8645-5a97b0c958c0"/>
    <xsd:import namespace="941ef96b-df65-4dfc-b58c-c8b42cd1527c"/>
    <xsd:import namespace="a33b46ca-3402-4ca8-b2f5-0de19f83a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439c-a01b-41bd-8645-5a97b0c95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ecf25-3a11-4003-9cca-0804a470c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f96b-df65-4dfc-b58c-c8b42cd1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46ca-3402-4ca8-b2f5-0de19f83a9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fe7e0b-e79d-4200-bee7-933cb53371aa}" ma:internalName="TaxCatchAll" ma:showField="CatchAllData" ma:web="941ef96b-df65-4dfc-b58c-c8b42cd15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0439c-a01b-41bd-8645-5a97b0c958c0">
      <Terms xmlns="http://schemas.microsoft.com/office/infopath/2007/PartnerControls"/>
    </lcf76f155ced4ddcb4097134ff3c332f>
    <TaxCatchAll xmlns="a33b46ca-3402-4ca8-b2f5-0de19f83a9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02010-4E34-402B-B9AA-D44A693F2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439c-a01b-41bd-8645-5a97b0c958c0"/>
    <ds:schemaRef ds:uri="941ef96b-df65-4dfc-b58c-c8b42cd1527c"/>
    <ds:schemaRef ds:uri="a33b46ca-3402-4ca8-b2f5-0de19f83a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B6235-0474-4D2C-AB24-5CC8B9DF98F2}">
  <ds:schemaRefs>
    <ds:schemaRef ds:uri="http://schemas.microsoft.com/office/2006/metadata/properties"/>
    <ds:schemaRef ds:uri="http://schemas.microsoft.com/office/infopath/2007/PartnerControls"/>
    <ds:schemaRef ds:uri="b2c0439c-a01b-41bd-8645-5a97b0c958c0"/>
    <ds:schemaRef ds:uri="a33b46ca-3402-4ca8-b2f5-0de19f83a984"/>
  </ds:schemaRefs>
</ds:datastoreItem>
</file>

<file path=customXml/itemProps3.xml><?xml version="1.0" encoding="utf-8"?>
<ds:datastoreItem xmlns:ds="http://schemas.openxmlformats.org/officeDocument/2006/customXml" ds:itemID="{8EA324FC-1B68-4ADC-9DF8-6DBAD014DA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Platt, Brittany</dc:creator>
  <keywords/>
  <dc:description/>
  <lastModifiedBy>Platt, Brittany</lastModifiedBy>
  <revision>3</revision>
  <dcterms:created xsi:type="dcterms:W3CDTF">2024-12-31T16:17:00.0000000Z</dcterms:created>
  <dcterms:modified xsi:type="dcterms:W3CDTF">2025-01-10T17:00:23.7237525Z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0x010100B5F60AA86A235D48BD98780B1168A756</vt:lpwstr>
  </property>
  <property fmtid="{D5CDD505-2E9C-101B-9397-08002B2CF9AE}" pid="3" name="MediaServiceImageTags">
    <vt:lpwstr/>
  </property>
</Properties>
</file>