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FF" w:rsidRDefault="005B67FF">
      <w:r>
        <w:rPr>
          <w:noProof/>
        </w:rPr>
        <w:drawing>
          <wp:inline distT="0" distB="0" distL="0" distR="0" wp14:anchorId="36C19814" wp14:editId="3BF41779">
            <wp:extent cx="93345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42975"/>
                    </a:xfrm>
                    <a:prstGeom prst="rect">
                      <a:avLst/>
                    </a:prstGeom>
                    <a:noFill/>
                  </pic:spPr>
                </pic:pic>
              </a:graphicData>
            </a:graphic>
          </wp:inline>
        </w:drawing>
      </w:r>
    </w:p>
    <w:p w:rsidR="005B67FF" w:rsidRDefault="005B67FF" w:rsidP="005B67FF"/>
    <w:p w:rsidR="00B52AD8" w:rsidRPr="005B67FF" w:rsidRDefault="005B67FF" w:rsidP="005B67FF">
      <w:pPr>
        <w:rPr>
          <w:sz w:val="32"/>
          <w:szCs w:val="32"/>
        </w:rPr>
      </w:pPr>
      <w:r>
        <w:rPr>
          <w:sz w:val="32"/>
          <w:szCs w:val="32"/>
        </w:rPr>
        <w:t>APD</w:t>
      </w:r>
      <w:r w:rsidRPr="005B67FF">
        <w:rPr>
          <w:sz w:val="32"/>
          <w:szCs w:val="32"/>
        </w:rPr>
        <w:t xml:space="preserve"> Citizen Police Academy</w:t>
      </w:r>
    </w:p>
    <w:p w:rsidR="005B67FF" w:rsidRDefault="005B67FF" w:rsidP="005B67FF">
      <w:r w:rsidRPr="005B67FF">
        <w:rPr>
          <w:sz w:val="32"/>
          <w:szCs w:val="32"/>
        </w:rPr>
        <w:t xml:space="preserve">Participant </w:t>
      </w:r>
      <w:r w:rsidR="000E5DF9">
        <w:rPr>
          <w:sz w:val="32"/>
          <w:szCs w:val="32"/>
        </w:rPr>
        <w:t>Policies</w:t>
      </w:r>
    </w:p>
    <w:p w:rsidR="005B67FF" w:rsidRDefault="005B67FF" w:rsidP="005B67FF">
      <w:pPr>
        <w:jc w:val="left"/>
      </w:pPr>
    </w:p>
    <w:p w:rsidR="005B67FF" w:rsidRDefault="005B67FF" w:rsidP="005B67FF">
      <w:pPr>
        <w:jc w:val="left"/>
      </w:pPr>
    </w:p>
    <w:tbl>
      <w:tblPr>
        <w:tblStyle w:val="TableGrid"/>
        <w:tblW w:w="10008" w:type="dxa"/>
        <w:tblCellSpacing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89"/>
        <w:gridCol w:w="9019"/>
      </w:tblGrid>
      <w:tr w:rsidR="00695216" w:rsidTr="00695216">
        <w:trPr>
          <w:tblCellSpacing w:w="72" w:type="dxa"/>
        </w:trPr>
        <w:sdt>
          <w:sdtPr>
            <w:rPr>
              <w:rStyle w:val="Style1"/>
              <w:highlight w:val="yellow"/>
              <w:u w:val="single"/>
            </w:rPr>
            <w:id w:val="1778054989"/>
            <w:placeholder>
              <w:docPart w:val="B7253C30B2974EAD9DC90FE270674125"/>
            </w:placeholder>
            <w:showingPlcHdr/>
            <w:text/>
          </w:sdtPr>
          <w:sdtEndPr>
            <w:rPr>
              <w:rStyle w:val="DefaultParagraphFont"/>
              <w:color w:val="auto"/>
            </w:rPr>
          </w:sdtEndPr>
          <w:sdtContent>
            <w:tc>
              <w:tcPr>
                <w:tcW w:w="773" w:type="dxa"/>
                <w:vAlign w:val="center"/>
              </w:tcPr>
              <w:p w:rsidR="00695216" w:rsidRPr="00695216" w:rsidRDefault="00695216" w:rsidP="00695216">
                <w:pPr>
                  <w:jc w:val="left"/>
                  <w:rPr>
                    <w:u w:val="single"/>
                  </w:rPr>
                </w:pPr>
                <w:r w:rsidRPr="00695216">
                  <w:rPr>
                    <w:rStyle w:val="PlaceholderText"/>
                    <w:highlight w:val="yellow"/>
                    <w:u w:val="single"/>
                  </w:rPr>
                  <w:t>Initial</w:t>
                </w:r>
              </w:p>
            </w:tc>
          </w:sdtContent>
        </w:sdt>
        <w:tc>
          <w:tcPr>
            <w:tcW w:w="8803" w:type="dxa"/>
            <w:vAlign w:val="center"/>
          </w:tcPr>
          <w:p w:rsidR="00695216" w:rsidRDefault="00695216" w:rsidP="005B67FF">
            <w:pPr>
              <w:jc w:val="left"/>
            </w:pPr>
            <w:r>
              <w:t>The Austin Citizen Police Academy is offered to participants one time only.</w:t>
            </w:r>
          </w:p>
        </w:tc>
      </w:tr>
      <w:tr w:rsidR="00695216" w:rsidTr="00695216">
        <w:trPr>
          <w:tblCellSpacing w:w="72" w:type="dxa"/>
        </w:trPr>
        <w:sdt>
          <w:sdtPr>
            <w:rPr>
              <w:rStyle w:val="Style1"/>
              <w:highlight w:val="yellow"/>
              <w:u w:val="single"/>
            </w:rPr>
            <w:id w:val="1154331604"/>
            <w:placeholder>
              <w:docPart w:val="AD6D587BEE4242D6A7B6ABE7F770FA96"/>
            </w:placeholder>
            <w:showingPlcHdr/>
            <w:text/>
          </w:sdtPr>
          <w:sdtEndPr>
            <w:rPr>
              <w:rStyle w:val="DefaultParagraphFont"/>
              <w:color w:val="auto"/>
            </w:rPr>
          </w:sdtEndPr>
          <w:sdtContent>
            <w:tc>
              <w:tcPr>
                <w:tcW w:w="773" w:type="dxa"/>
                <w:vAlign w:val="center"/>
              </w:tcPr>
              <w:p w:rsidR="00695216" w:rsidRDefault="00695216" w:rsidP="005B67FF">
                <w:pPr>
                  <w:jc w:val="left"/>
                </w:pPr>
                <w:r w:rsidRPr="00695216">
                  <w:rPr>
                    <w:rStyle w:val="PlaceholderText"/>
                    <w:highlight w:val="yellow"/>
                    <w:u w:val="single"/>
                  </w:rPr>
                  <w:t>Initial</w:t>
                </w:r>
              </w:p>
            </w:tc>
          </w:sdtContent>
        </w:sdt>
        <w:tc>
          <w:tcPr>
            <w:tcW w:w="8803" w:type="dxa"/>
            <w:vAlign w:val="center"/>
          </w:tcPr>
          <w:p w:rsidR="00695216" w:rsidRDefault="00695216" w:rsidP="005B67FF">
            <w:pPr>
              <w:jc w:val="left"/>
            </w:pPr>
            <w:r>
              <w:t>A participant may be dismissed from the Austin Citizen Police Academy at the discretion of the Coordinator, with concurrence of the Chain of Command.</w:t>
            </w:r>
          </w:p>
        </w:tc>
      </w:tr>
      <w:tr w:rsidR="00695216" w:rsidTr="00695216">
        <w:trPr>
          <w:tblCellSpacing w:w="72" w:type="dxa"/>
        </w:trPr>
        <w:sdt>
          <w:sdtPr>
            <w:rPr>
              <w:rStyle w:val="Style1"/>
              <w:highlight w:val="yellow"/>
              <w:u w:val="single"/>
            </w:rPr>
            <w:id w:val="-58261770"/>
            <w:placeholder>
              <w:docPart w:val="1240573011204B2ABE47685A5DD0DF00"/>
            </w:placeholder>
            <w:showingPlcHdr/>
            <w:text/>
          </w:sdtPr>
          <w:sdtEndPr>
            <w:rPr>
              <w:rStyle w:val="DefaultParagraphFont"/>
              <w:color w:val="auto"/>
            </w:rPr>
          </w:sdtEndPr>
          <w:sdtContent>
            <w:tc>
              <w:tcPr>
                <w:tcW w:w="773" w:type="dxa"/>
                <w:vAlign w:val="center"/>
              </w:tcPr>
              <w:p w:rsidR="00695216" w:rsidRDefault="00695216" w:rsidP="005B67FF">
                <w:pPr>
                  <w:jc w:val="left"/>
                </w:pPr>
                <w:r w:rsidRPr="00695216">
                  <w:rPr>
                    <w:rStyle w:val="PlaceholderText"/>
                    <w:highlight w:val="yellow"/>
                    <w:u w:val="single"/>
                  </w:rPr>
                  <w:t>Initial</w:t>
                </w:r>
              </w:p>
            </w:tc>
          </w:sdtContent>
        </w:sdt>
        <w:tc>
          <w:tcPr>
            <w:tcW w:w="8803" w:type="dxa"/>
            <w:vAlign w:val="center"/>
          </w:tcPr>
          <w:p w:rsidR="00695216" w:rsidRDefault="00695216" w:rsidP="005B67FF">
            <w:pPr>
              <w:jc w:val="left"/>
            </w:pPr>
            <w:r>
              <w:t>If a participant of the Citizen Police Academy is dismissed or an Alumni member is removed from any APD sponsored activity, that participant or Alumni member may not be eligible to participate in future APD volunteer opportunities and/or APD sponsored groups.</w:t>
            </w:r>
          </w:p>
        </w:tc>
      </w:tr>
      <w:tr w:rsidR="00695216" w:rsidTr="00695216">
        <w:trPr>
          <w:tblCellSpacing w:w="72" w:type="dxa"/>
        </w:trPr>
        <w:sdt>
          <w:sdtPr>
            <w:rPr>
              <w:rStyle w:val="Style1"/>
              <w:highlight w:val="yellow"/>
              <w:u w:val="single"/>
            </w:rPr>
            <w:id w:val="-926654657"/>
            <w:placeholder>
              <w:docPart w:val="8E03A6A11357492B83E275E233B1B7B4"/>
            </w:placeholder>
            <w:showingPlcHdr/>
            <w:text/>
          </w:sdtPr>
          <w:sdtEndPr>
            <w:rPr>
              <w:rStyle w:val="DefaultParagraphFont"/>
              <w:color w:val="auto"/>
            </w:rPr>
          </w:sdtEndPr>
          <w:sdtContent>
            <w:tc>
              <w:tcPr>
                <w:tcW w:w="773" w:type="dxa"/>
                <w:vAlign w:val="center"/>
              </w:tcPr>
              <w:p w:rsidR="00695216" w:rsidRDefault="00695216" w:rsidP="005B67FF">
                <w:pPr>
                  <w:jc w:val="left"/>
                </w:pPr>
                <w:r w:rsidRPr="00695216">
                  <w:rPr>
                    <w:rStyle w:val="PlaceholderText"/>
                    <w:highlight w:val="yellow"/>
                    <w:u w:val="single"/>
                  </w:rPr>
                  <w:t>Initial</w:t>
                </w:r>
              </w:p>
            </w:tc>
          </w:sdtContent>
        </w:sdt>
        <w:tc>
          <w:tcPr>
            <w:tcW w:w="8803" w:type="dxa"/>
            <w:vAlign w:val="center"/>
          </w:tcPr>
          <w:p w:rsidR="00695216" w:rsidRDefault="00695216" w:rsidP="005B67FF">
            <w:pPr>
              <w:jc w:val="left"/>
            </w:pPr>
            <w:r>
              <w:t xml:space="preserve">Specified parking is provided for a participant of the Citizen Police Academy on the participant’s assigned class days and </w:t>
            </w:r>
            <w:r w:rsidRPr="00307636">
              <w:rPr>
                <w:u w:val="single"/>
              </w:rPr>
              <w:t>only</w:t>
            </w:r>
            <w:r>
              <w:t xml:space="preserve"> while class is in session.  A participant’s vehicle that is parked in the specified parking location at any other time is subject to tow at the owner’s expense.</w:t>
            </w:r>
          </w:p>
        </w:tc>
      </w:tr>
      <w:tr w:rsidR="00695216" w:rsidTr="00695216">
        <w:trPr>
          <w:tblCellSpacing w:w="72" w:type="dxa"/>
        </w:trPr>
        <w:sdt>
          <w:sdtPr>
            <w:rPr>
              <w:rStyle w:val="Style1"/>
              <w:highlight w:val="yellow"/>
              <w:u w:val="single"/>
            </w:rPr>
            <w:id w:val="-1424944887"/>
            <w:placeholder>
              <w:docPart w:val="11FC9DCEFC494BD0899AC6FCFBA197B7"/>
            </w:placeholder>
            <w:showingPlcHdr/>
            <w:text/>
          </w:sdtPr>
          <w:sdtEndPr>
            <w:rPr>
              <w:rStyle w:val="DefaultParagraphFont"/>
              <w:color w:val="auto"/>
            </w:rPr>
          </w:sdtEndPr>
          <w:sdtContent>
            <w:tc>
              <w:tcPr>
                <w:tcW w:w="773" w:type="dxa"/>
                <w:vAlign w:val="center"/>
              </w:tcPr>
              <w:p w:rsidR="00695216" w:rsidRDefault="00695216" w:rsidP="005B67FF">
                <w:pPr>
                  <w:jc w:val="left"/>
                </w:pPr>
                <w:r w:rsidRPr="00695216">
                  <w:rPr>
                    <w:rStyle w:val="PlaceholderText"/>
                    <w:highlight w:val="yellow"/>
                    <w:u w:val="single"/>
                  </w:rPr>
                  <w:t>Initial</w:t>
                </w:r>
              </w:p>
            </w:tc>
          </w:sdtContent>
        </w:sdt>
        <w:tc>
          <w:tcPr>
            <w:tcW w:w="8803" w:type="dxa"/>
            <w:vAlign w:val="center"/>
          </w:tcPr>
          <w:p w:rsidR="00695216" w:rsidRDefault="00695216" w:rsidP="005B67FF">
            <w:pPr>
              <w:jc w:val="left"/>
            </w:pPr>
            <w:r>
              <w:t>Weapons and/or personal defense devices are not permitted in class.</w:t>
            </w:r>
          </w:p>
        </w:tc>
      </w:tr>
      <w:tr w:rsidR="00695216" w:rsidTr="00695216">
        <w:trPr>
          <w:tblCellSpacing w:w="72" w:type="dxa"/>
        </w:trPr>
        <w:sdt>
          <w:sdtPr>
            <w:rPr>
              <w:rStyle w:val="Style1"/>
              <w:highlight w:val="yellow"/>
              <w:u w:val="single"/>
            </w:rPr>
            <w:id w:val="-493407385"/>
            <w:placeholder>
              <w:docPart w:val="DF6F228E6BF34DD79EE1B6801C3C4471"/>
            </w:placeholder>
            <w:showingPlcHdr/>
            <w:text/>
          </w:sdtPr>
          <w:sdtEndPr>
            <w:rPr>
              <w:rStyle w:val="DefaultParagraphFont"/>
              <w:color w:val="auto"/>
            </w:rPr>
          </w:sdtEndPr>
          <w:sdtContent>
            <w:tc>
              <w:tcPr>
                <w:tcW w:w="773" w:type="dxa"/>
                <w:vAlign w:val="center"/>
              </w:tcPr>
              <w:p w:rsidR="00695216" w:rsidRDefault="00695216" w:rsidP="005B67FF">
                <w:pPr>
                  <w:jc w:val="left"/>
                </w:pPr>
                <w:r w:rsidRPr="00695216">
                  <w:rPr>
                    <w:rStyle w:val="PlaceholderText"/>
                    <w:highlight w:val="yellow"/>
                    <w:u w:val="single"/>
                  </w:rPr>
                  <w:t>Initial</w:t>
                </w:r>
              </w:p>
            </w:tc>
          </w:sdtContent>
        </w:sdt>
        <w:tc>
          <w:tcPr>
            <w:tcW w:w="8803" w:type="dxa"/>
            <w:vAlign w:val="center"/>
          </w:tcPr>
          <w:p w:rsidR="00695216" w:rsidRDefault="00695216" w:rsidP="005B67FF">
            <w:pPr>
              <w:jc w:val="left"/>
            </w:pPr>
            <w:r>
              <w:t>Handgun license holders may not carry or possess a handgun while in class.</w:t>
            </w:r>
          </w:p>
        </w:tc>
      </w:tr>
    </w:tbl>
    <w:p w:rsidR="00695216" w:rsidRDefault="00695216" w:rsidP="005B67FF">
      <w:pPr>
        <w:jc w:val="left"/>
      </w:pPr>
    </w:p>
    <w:p w:rsidR="00695216" w:rsidRDefault="00695216" w:rsidP="000E5DF9">
      <w:pPr>
        <w:jc w:val="left"/>
      </w:pPr>
    </w:p>
    <w:p w:rsidR="00B62420" w:rsidRDefault="00B62420" w:rsidP="000E5DF9">
      <w:pPr>
        <w:jc w:val="left"/>
      </w:pPr>
      <w:r>
        <w:t>I understand and agree to comply with the aforementioned policies</w:t>
      </w:r>
      <w:r w:rsidR="005A7498">
        <w:t xml:space="preserve"> and class rules</w:t>
      </w:r>
      <w:r>
        <w:t>.  Further, I understand that any violation of the aforementioned policies</w:t>
      </w:r>
      <w:r w:rsidR="005A7498">
        <w:t xml:space="preserve"> and/or class rules</w:t>
      </w:r>
      <w:r>
        <w:t xml:space="preserve"> may result in my immediate dismissal from the APD Citizen Police Academy.</w:t>
      </w:r>
    </w:p>
    <w:p w:rsidR="00B62420" w:rsidRDefault="00B62420" w:rsidP="000E5DF9">
      <w:pPr>
        <w:jc w:val="left"/>
      </w:pPr>
    </w:p>
    <w:p w:rsidR="00695216" w:rsidRDefault="00695216" w:rsidP="000E5DF9">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195"/>
        <w:gridCol w:w="4230"/>
        <w:gridCol w:w="810"/>
        <w:gridCol w:w="3341"/>
      </w:tblGrid>
      <w:tr w:rsidR="00695216" w:rsidTr="00695216">
        <w:tc>
          <w:tcPr>
            <w:tcW w:w="1195" w:type="dxa"/>
            <w:noWrap/>
            <w:vAlign w:val="center"/>
          </w:tcPr>
          <w:p w:rsidR="00695216" w:rsidRPr="00695216" w:rsidRDefault="00695216" w:rsidP="000E5DF9">
            <w:pPr>
              <w:jc w:val="left"/>
              <w:rPr>
                <w:b/>
              </w:rPr>
            </w:pPr>
            <w:r>
              <w:rPr>
                <w:b/>
              </w:rPr>
              <w:t>Signature:</w:t>
            </w:r>
          </w:p>
        </w:tc>
        <w:sdt>
          <w:sdtPr>
            <w:rPr>
              <w:rStyle w:val="Style2"/>
              <w:highlight w:val="yellow"/>
              <w:u w:val="single"/>
            </w:rPr>
            <w:id w:val="1173988572"/>
            <w:placeholder>
              <w:docPart w:val="0C6A3534BA4343FF93204F4D194CC254"/>
            </w:placeholder>
            <w:showingPlcHdr/>
            <w:text/>
          </w:sdtPr>
          <w:sdtEndPr>
            <w:rPr>
              <w:rStyle w:val="DefaultParagraphFont"/>
              <w:rFonts w:asciiTheme="minorHAnsi" w:hAnsiTheme="minorHAnsi"/>
              <w:color w:val="auto"/>
            </w:rPr>
          </w:sdtEndPr>
          <w:sdtContent>
            <w:tc>
              <w:tcPr>
                <w:tcW w:w="4230" w:type="dxa"/>
                <w:noWrap/>
                <w:vAlign w:val="center"/>
              </w:tcPr>
              <w:p w:rsidR="00695216" w:rsidRPr="00695216" w:rsidRDefault="00695216" w:rsidP="00695216">
                <w:pPr>
                  <w:jc w:val="left"/>
                  <w:rPr>
                    <w:u w:val="single"/>
                  </w:rPr>
                </w:pPr>
                <w:r w:rsidRPr="00695216">
                  <w:rPr>
                    <w:rStyle w:val="PlaceholderText"/>
                    <w:highlight w:val="yellow"/>
                    <w:u w:val="single"/>
                  </w:rPr>
                  <w:t>Sign Here</w:t>
                </w:r>
              </w:p>
            </w:tc>
          </w:sdtContent>
        </w:sdt>
        <w:tc>
          <w:tcPr>
            <w:tcW w:w="810" w:type="dxa"/>
            <w:noWrap/>
            <w:vAlign w:val="center"/>
          </w:tcPr>
          <w:p w:rsidR="00695216" w:rsidRPr="00695216" w:rsidRDefault="00695216" w:rsidP="000E5DF9">
            <w:pPr>
              <w:jc w:val="left"/>
              <w:rPr>
                <w:b/>
              </w:rPr>
            </w:pPr>
            <w:r>
              <w:rPr>
                <w:b/>
              </w:rPr>
              <w:t>Date:</w:t>
            </w:r>
          </w:p>
        </w:tc>
        <w:sdt>
          <w:sdtPr>
            <w:rPr>
              <w:rStyle w:val="Style3"/>
              <w:highlight w:val="yellow"/>
              <w:u w:val="single"/>
            </w:rPr>
            <w:id w:val="511034971"/>
            <w:placeholder>
              <w:docPart w:val="5C4A45FCA8CB4DC4A9AD0D7249F8CF62"/>
            </w:placeholder>
            <w:showingPlcHdr/>
            <w:date>
              <w:dateFormat w:val="M/d/yyyy"/>
              <w:lid w:val="en-US"/>
              <w:storeMappedDataAs w:val="dateTime"/>
              <w:calendar w:val="gregorian"/>
            </w:date>
          </w:sdtPr>
          <w:sdtEndPr>
            <w:rPr>
              <w:rStyle w:val="DefaultParagraphFont"/>
            </w:rPr>
          </w:sdtEndPr>
          <w:sdtContent>
            <w:tc>
              <w:tcPr>
                <w:tcW w:w="3341" w:type="dxa"/>
                <w:noWrap/>
                <w:vAlign w:val="center"/>
              </w:tcPr>
              <w:p w:rsidR="00695216" w:rsidRPr="00695216" w:rsidRDefault="00695216" w:rsidP="00695216">
                <w:pPr>
                  <w:jc w:val="left"/>
                  <w:rPr>
                    <w:u w:val="single"/>
                  </w:rPr>
                </w:pPr>
                <w:r w:rsidRPr="00695216">
                  <w:rPr>
                    <w:rStyle w:val="PlaceholderText"/>
                    <w:highlight w:val="yellow"/>
                    <w:u w:val="single"/>
                  </w:rPr>
                  <w:t>Select</w:t>
                </w:r>
              </w:p>
            </w:tc>
          </w:sdtContent>
        </w:sdt>
      </w:tr>
    </w:tbl>
    <w:p w:rsidR="005A7498" w:rsidRDefault="005A7498" w:rsidP="000E5DF9">
      <w:pPr>
        <w:jc w:val="left"/>
      </w:pPr>
    </w:p>
    <w:sectPr w:rsidR="005A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7AF0"/>
    <w:multiLevelType w:val="hybridMultilevel"/>
    <w:tmpl w:val="13FAC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9ACM+3m192frjyv0ujiA7EnCqOo=" w:salt="HZL7gPB9tiYomWTP6Kc51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ED"/>
    <w:rsid w:val="000E5DF9"/>
    <w:rsid w:val="00176AED"/>
    <w:rsid w:val="00211546"/>
    <w:rsid w:val="00286047"/>
    <w:rsid w:val="00307636"/>
    <w:rsid w:val="003E1634"/>
    <w:rsid w:val="00497E64"/>
    <w:rsid w:val="005A7498"/>
    <w:rsid w:val="005B67FF"/>
    <w:rsid w:val="00644E10"/>
    <w:rsid w:val="00695216"/>
    <w:rsid w:val="006B1AE9"/>
    <w:rsid w:val="008B04DF"/>
    <w:rsid w:val="009F17D4"/>
    <w:rsid w:val="00B52AD8"/>
    <w:rsid w:val="00B62420"/>
    <w:rsid w:val="00DB5B3A"/>
    <w:rsid w:val="00E07EC5"/>
    <w:rsid w:val="00E94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F"/>
    <w:rPr>
      <w:rFonts w:ascii="Tahoma" w:hAnsi="Tahoma" w:cs="Tahoma"/>
      <w:sz w:val="16"/>
      <w:szCs w:val="16"/>
    </w:rPr>
  </w:style>
  <w:style w:type="character" w:customStyle="1" w:styleId="BalloonTextChar">
    <w:name w:val="Balloon Text Char"/>
    <w:basedOn w:val="DefaultParagraphFont"/>
    <w:link w:val="BalloonText"/>
    <w:uiPriority w:val="99"/>
    <w:semiHidden/>
    <w:rsid w:val="005B67FF"/>
    <w:rPr>
      <w:rFonts w:ascii="Tahoma" w:hAnsi="Tahoma" w:cs="Tahoma"/>
      <w:sz w:val="16"/>
      <w:szCs w:val="16"/>
    </w:rPr>
  </w:style>
  <w:style w:type="paragraph" w:styleId="ListParagraph">
    <w:name w:val="List Paragraph"/>
    <w:basedOn w:val="Normal"/>
    <w:uiPriority w:val="34"/>
    <w:qFormat/>
    <w:rsid w:val="00E07EC5"/>
    <w:pPr>
      <w:ind w:left="720"/>
      <w:contextualSpacing/>
    </w:pPr>
  </w:style>
  <w:style w:type="table" w:styleId="TableGrid">
    <w:name w:val="Table Grid"/>
    <w:basedOn w:val="TableNormal"/>
    <w:uiPriority w:val="59"/>
    <w:rsid w:val="0069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216"/>
    <w:rPr>
      <w:color w:val="808080"/>
    </w:rPr>
  </w:style>
  <w:style w:type="character" w:customStyle="1" w:styleId="Style1">
    <w:name w:val="Style1"/>
    <w:basedOn w:val="DefaultParagraphFont"/>
    <w:uiPriority w:val="1"/>
    <w:rsid w:val="00695216"/>
    <w:rPr>
      <w:rFonts w:asciiTheme="minorHAnsi" w:hAnsiTheme="minorHAnsi"/>
      <w:color w:val="0070C0"/>
      <w:sz w:val="22"/>
    </w:rPr>
  </w:style>
  <w:style w:type="character" w:customStyle="1" w:styleId="Style2">
    <w:name w:val="Style2"/>
    <w:basedOn w:val="DefaultParagraphFont"/>
    <w:uiPriority w:val="1"/>
    <w:rsid w:val="00695216"/>
    <w:rPr>
      <w:rFonts w:ascii="Script MT Bold" w:hAnsi="Script MT Bold"/>
      <w:color w:val="0070C0"/>
      <w:sz w:val="22"/>
    </w:rPr>
  </w:style>
  <w:style w:type="character" w:customStyle="1" w:styleId="Style3">
    <w:name w:val="Style3"/>
    <w:basedOn w:val="DefaultParagraphFont"/>
    <w:uiPriority w:val="1"/>
    <w:rsid w:val="00695216"/>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67FF"/>
    <w:rPr>
      <w:rFonts w:ascii="Tahoma" w:hAnsi="Tahoma" w:cs="Tahoma"/>
      <w:sz w:val="16"/>
      <w:szCs w:val="16"/>
    </w:rPr>
  </w:style>
  <w:style w:type="character" w:customStyle="1" w:styleId="BalloonTextChar">
    <w:name w:val="Balloon Text Char"/>
    <w:basedOn w:val="DefaultParagraphFont"/>
    <w:link w:val="BalloonText"/>
    <w:uiPriority w:val="99"/>
    <w:semiHidden/>
    <w:rsid w:val="005B67FF"/>
    <w:rPr>
      <w:rFonts w:ascii="Tahoma" w:hAnsi="Tahoma" w:cs="Tahoma"/>
      <w:sz w:val="16"/>
      <w:szCs w:val="16"/>
    </w:rPr>
  </w:style>
  <w:style w:type="paragraph" w:styleId="ListParagraph">
    <w:name w:val="List Paragraph"/>
    <w:basedOn w:val="Normal"/>
    <w:uiPriority w:val="34"/>
    <w:qFormat/>
    <w:rsid w:val="00E07EC5"/>
    <w:pPr>
      <w:ind w:left="720"/>
      <w:contextualSpacing/>
    </w:pPr>
  </w:style>
  <w:style w:type="table" w:styleId="TableGrid">
    <w:name w:val="Table Grid"/>
    <w:basedOn w:val="TableNormal"/>
    <w:uiPriority w:val="59"/>
    <w:rsid w:val="0069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5216"/>
    <w:rPr>
      <w:color w:val="808080"/>
    </w:rPr>
  </w:style>
  <w:style w:type="character" w:customStyle="1" w:styleId="Style1">
    <w:name w:val="Style1"/>
    <w:basedOn w:val="DefaultParagraphFont"/>
    <w:uiPriority w:val="1"/>
    <w:rsid w:val="00695216"/>
    <w:rPr>
      <w:rFonts w:asciiTheme="minorHAnsi" w:hAnsiTheme="minorHAnsi"/>
      <w:color w:val="0070C0"/>
      <w:sz w:val="22"/>
    </w:rPr>
  </w:style>
  <w:style w:type="character" w:customStyle="1" w:styleId="Style2">
    <w:name w:val="Style2"/>
    <w:basedOn w:val="DefaultParagraphFont"/>
    <w:uiPriority w:val="1"/>
    <w:rsid w:val="00695216"/>
    <w:rPr>
      <w:rFonts w:ascii="Script MT Bold" w:hAnsi="Script MT Bold"/>
      <w:color w:val="0070C0"/>
      <w:sz w:val="22"/>
    </w:rPr>
  </w:style>
  <w:style w:type="character" w:customStyle="1" w:styleId="Style3">
    <w:name w:val="Style3"/>
    <w:basedOn w:val="DefaultParagraphFont"/>
    <w:uiPriority w:val="1"/>
    <w:rsid w:val="0069521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D587BEE4242D6A7B6ABE7F770FA96"/>
        <w:category>
          <w:name w:val="General"/>
          <w:gallery w:val="placeholder"/>
        </w:category>
        <w:types>
          <w:type w:val="bbPlcHdr"/>
        </w:types>
        <w:behaviors>
          <w:behavior w:val="content"/>
        </w:behaviors>
        <w:guid w:val="{B1A38EF7-421D-4398-AFD5-FB8F94952442}"/>
      </w:docPartPr>
      <w:docPartBody>
        <w:p w:rsidR="00000000" w:rsidRDefault="006722DA" w:rsidP="006722DA">
          <w:pPr>
            <w:pStyle w:val="AD6D587BEE4242D6A7B6ABE7F770FA962"/>
          </w:pPr>
          <w:r w:rsidRPr="00695216">
            <w:rPr>
              <w:rStyle w:val="PlaceholderText"/>
              <w:highlight w:val="yellow"/>
              <w:u w:val="single"/>
            </w:rPr>
            <w:t>Initial</w:t>
          </w:r>
        </w:p>
      </w:docPartBody>
    </w:docPart>
    <w:docPart>
      <w:docPartPr>
        <w:name w:val="1240573011204B2ABE47685A5DD0DF00"/>
        <w:category>
          <w:name w:val="General"/>
          <w:gallery w:val="placeholder"/>
        </w:category>
        <w:types>
          <w:type w:val="bbPlcHdr"/>
        </w:types>
        <w:behaviors>
          <w:behavior w:val="content"/>
        </w:behaviors>
        <w:guid w:val="{5D89C22D-96BD-4A9B-B3FB-09D376DFA917}"/>
      </w:docPartPr>
      <w:docPartBody>
        <w:p w:rsidR="00000000" w:rsidRDefault="006722DA" w:rsidP="006722DA">
          <w:pPr>
            <w:pStyle w:val="1240573011204B2ABE47685A5DD0DF002"/>
          </w:pPr>
          <w:r w:rsidRPr="00695216">
            <w:rPr>
              <w:rStyle w:val="PlaceholderText"/>
              <w:highlight w:val="yellow"/>
              <w:u w:val="single"/>
            </w:rPr>
            <w:t>Initial</w:t>
          </w:r>
        </w:p>
      </w:docPartBody>
    </w:docPart>
    <w:docPart>
      <w:docPartPr>
        <w:name w:val="8E03A6A11357492B83E275E233B1B7B4"/>
        <w:category>
          <w:name w:val="General"/>
          <w:gallery w:val="placeholder"/>
        </w:category>
        <w:types>
          <w:type w:val="bbPlcHdr"/>
        </w:types>
        <w:behaviors>
          <w:behavior w:val="content"/>
        </w:behaviors>
        <w:guid w:val="{CF5D941F-3575-46DB-B36B-537A095D157E}"/>
      </w:docPartPr>
      <w:docPartBody>
        <w:p w:rsidR="00000000" w:rsidRDefault="006722DA" w:rsidP="006722DA">
          <w:pPr>
            <w:pStyle w:val="8E03A6A11357492B83E275E233B1B7B42"/>
          </w:pPr>
          <w:r w:rsidRPr="00695216">
            <w:rPr>
              <w:rStyle w:val="PlaceholderText"/>
              <w:highlight w:val="yellow"/>
              <w:u w:val="single"/>
            </w:rPr>
            <w:t>Initial</w:t>
          </w:r>
        </w:p>
      </w:docPartBody>
    </w:docPart>
    <w:docPart>
      <w:docPartPr>
        <w:name w:val="11FC9DCEFC494BD0899AC6FCFBA197B7"/>
        <w:category>
          <w:name w:val="General"/>
          <w:gallery w:val="placeholder"/>
        </w:category>
        <w:types>
          <w:type w:val="bbPlcHdr"/>
        </w:types>
        <w:behaviors>
          <w:behavior w:val="content"/>
        </w:behaviors>
        <w:guid w:val="{ABEDF25A-0A98-457D-865A-E168D1B2B32B}"/>
      </w:docPartPr>
      <w:docPartBody>
        <w:p w:rsidR="00000000" w:rsidRDefault="006722DA" w:rsidP="006722DA">
          <w:pPr>
            <w:pStyle w:val="11FC9DCEFC494BD0899AC6FCFBA197B72"/>
          </w:pPr>
          <w:r w:rsidRPr="00695216">
            <w:rPr>
              <w:rStyle w:val="PlaceholderText"/>
              <w:highlight w:val="yellow"/>
              <w:u w:val="single"/>
            </w:rPr>
            <w:t>Initial</w:t>
          </w:r>
        </w:p>
      </w:docPartBody>
    </w:docPart>
    <w:docPart>
      <w:docPartPr>
        <w:name w:val="DF6F228E6BF34DD79EE1B6801C3C4471"/>
        <w:category>
          <w:name w:val="General"/>
          <w:gallery w:val="placeholder"/>
        </w:category>
        <w:types>
          <w:type w:val="bbPlcHdr"/>
        </w:types>
        <w:behaviors>
          <w:behavior w:val="content"/>
        </w:behaviors>
        <w:guid w:val="{CCF19A03-FE72-438C-8627-72392C386688}"/>
      </w:docPartPr>
      <w:docPartBody>
        <w:p w:rsidR="00000000" w:rsidRDefault="006722DA" w:rsidP="006722DA">
          <w:pPr>
            <w:pStyle w:val="DF6F228E6BF34DD79EE1B6801C3C44712"/>
          </w:pPr>
          <w:r w:rsidRPr="00695216">
            <w:rPr>
              <w:rStyle w:val="PlaceholderText"/>
              <w:highlight w:val="yellow"/>
              <w:u w:val="single"/>
            </w:rPr>
            <w:t>Initial</w:t>
          </w:r>
        </w:p>
      </w:docPartBody>
    </w:docPart>
    <w:docPart>
      <w:docPartPr>
        <w:name w:val="B7253C30B2974EAD9DC90FE270674125"/>
        <w:category>
          <w:name w:val="General"/>
          <w:gallery w:val="placeholder"/>
        </w:category>
        <w:types>
          <w:type w:val="bbPlcHdr"/>
        </w:types>
        <w:behaviors>
          <w:behavior w:val="content"/>
        </w:behaviors>
        <w:guid w:val="{3489975F-F6DC-40BE-BB80-D18623F9A8BF}"/>
      </w:docPartPr>
      <w:docPartBody>
        <w:p w:rsidR="00000000" w:rsidRDefault="006722DA" w:rsidP="006722DA">
          <w:pPr>
            <w:pStyle w:val="B7253C30B2974EAD9DC90FE2706741251"/>
          </w:pPr>
          <w:r w:rsidRPr="00695216">
            <w:rPr>
              <w:rStyle w:val="PlaceholderText"/>
              <w:highlight w:val="yellow"/>
              <w:u w:val="single"/>
            </w:rPr>
            <w:t>Initial</w:t>
          </w:r>
        </w:p>
      </w:docPartBody>
    </w:docPart>
    <w:docPart>
      <w:docPartPr>
        <w:name w:val="0C6A3534BA4343FF93204F4D194CC254"/>
        <w:category>
          <w:name w:val="General"/>
          <w:gallery w:val="placeholder"/>
        </w:category>
        <w:types>
          <w:type w:val="bbPlcHdr"/>
        </w:types>
        <w:behaviors>
          <w:behavior w:val="content"/>
        </w:behaviors>
        <w:guid w:val="{59D3C3A0-BF67-435D-A026-03BED5A3EC4D}"/>
      </w:docPartPr>
      <w:docPartBody>
        <w:p w:rsidR="00000000" w:rsidRDefault="006722DA" w:rsidP="006722DA">
          <w:pPr>
            <w:pStyle w:val="0C6A3534BA4343FF93204F4D194CC254"/>
          </w:pPr>
          <w:r>
            <w:rPr>
              <w:rStyle w:val="PlaceholderText"/>
            </w:rPr>
            <w:t>Sign Here</w:t>
          </w:r>
        </w:p>
      </w:docPartBody>
    </w:docPart>
    <w:docPart>
      <w:docPartPr>
        <w:name w:val="5C4A45FCA8CB4DC4A9AD0D7249F8CF62"/>
        <w:category>
          <w:name w:val="General"/>
          <w:gallery w:val="placeholder"/>
        </w:category>
        <w:types>
          <w:type w:val="bbPlcHdr"/>
        </w:types>
        <w:behaviors>
          <w:behavior w:val="content"/>
        </w:behaviors>
        <w:guid w:val="{881F08CA-5D1C-476B-9D7E-796761B07182}"/>
      </w:docPartPr>
      <w:docPartBody>
        <w:p w:rsidR="00000000" w:rsidRDefault="006722DA" w:rsidP="006722DA">
          <w:pPr>
            <w:pStyle w:val="5C4A45FCA8CB4DC4A9AD0D7249F8CF62"/>
          </w:pPr>
          <w:r>
            <w:rPr>
              <w:rStyle w:val="PlaceholderText"/>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DA"/>
    <w:rsid w:val="0067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2DA"/>
    <w:rPr>
      <w:color w:val="808080"/>
    </w:rPr>
  </w:style>
  <w:style w:type="paragraph" w:customStyle="1" w:styleId="AD6D587BEE4242D6A7B6ABE7F770FA96">
    <w:name w:val="AD6D587BEE4242D6A7B6ABE7F770FA96"/>
    <w:rsid w:val="006722DA"/>
  </w:style>
  <w:style w:type="paragraph" w:customStyle="1" w:styleId="1240573011204B2ABE47685A5DD0DF00">
    <w:name w:val="1240573011204B2ABE47685A5DD0DF00"/>
    <w:rsid w:val="006722DA"/>
  </w:style>
  <w:style w:type="paragraph" w:customStyle="1" w:styleId="8E03A6A11357492B83E275E233B1B7B4">
    <w:name w:val="8E03A6A11357492B83E275E233B1B7B4"/>
    <w:rsid w:val="006722DA"/>
  </w:style>
  <w:style w:type="paragraph" w:customStyle="1" w:styleId="11FC9DCEFC494BD0899AC6FCFBA197B7">
    <w:name w:val="11FC9DCEFC494BD0899AC6FCFBA197B7"/>
    <w:rsid w:val="006722DA"/>
  </w:style>
  <w:style w:type="paragraph" w:customStyle="1" w:styleId="DF6F228E6BF34DD79EE1B6801C3C4471">
    <w:name w:val="DF6F228E6BF34DD79EE1B6801C3C4471"/>
    <w:rsid w:val="006722DA"/>
  </w:style>
  <w:style w:type="paragraph" w:customStyle="1" w:styleId="B7253C30B2974EAD9DC90FE270674125">
    <w:name w:val="B7253C30B2974EAD9DC90FE270674125"/>
    <w:rsid w:val="006722DA"/>
    <w:pPr>
      <w:spacing w:after="0" w:line="240" w:lineRule="auto"/>
      <w:jc w:val="center"/>
    </w:pPr>
    <w:rPr>
      <w:rFonts w:eastAsiaTheme="minorHAnsi"/>
    </w:rPr>
  </w:style>
  <w:style w:type="paragraph" w:customStyle="1" w:styleId="AD6D587BEE4242D6A7B6ABE7F770FA961">
    <w:name w:val="AD6D587BEE4242D6A7B6ABE7F770FA961"/>
    <w:rsid w:val="006722DA"/>
    <w:pPr>
      <w:spacing w:after="0" w:line="240" w:lineRule="auto"/>
      <w:jc w:val="center"/>
    </w:pPr>
    <w:rPr>
      <w:rFonts w:eastAsiaTheme="minorHAnsi"/>
    </w:rPr>
  </w:style>
  <w:style w:type="paragraph" w:customStyle="1" w:styleId="1240573011204B2ABE47685A5DD0DF001">
    <w:name w:val="1240573011204B2ABE47685A5DD0DF001"/>
    <w:rsid w:val="006722DA"/>
    <w:pPr>
      <w:spacing w:after="0" w:line="240" w:lineRule="auto"/>
      <w:jc w:val="center"/>
    </w:pPr>
    <w:rPr>
      <w:rFonts w:eastAsiaTheme="minorHAnsi"/>
    </w:rPr>
  </w:style>
  <w:style w:type="paragraph" w:customStyle="1" w:styleId="8E03A6A11357492B83E275E233B1B7B41">
    <w:name w:val="8E03A6A11357492B83E275E233B1B7B41"/>
    <w:rsid w:val="006722DA"/>
    <w:pPr>
      <w:spacing w:after="0" w:line="240" w:lineRule="auto"/>
      <w:jc w:val="center"/>
    </w:pPr>
    <w:rPr>
      <w:rFonts w:eastAsiaTheme="minorHAnsi"/>
    </w:rPr>
  </w:style>
  <w:style w:type="paragraph" w:customStyle="1" w:styleId="11FC9DCEFC494BD0899AC6FCFBA197B71">
    <w:name w:val="11FC9DCEFC494BD0899AC6FCFBA197B71"/>
    <w:rsid w:val="006722DA"/>
    <w:pPr>
      <w:spacing w:after="0" w:line="240" w:lineRule="auto"/>
      <w:jc w:val="center"/>
    </w:pPr>
    <w:rPr>
      <w:rFonts w:eastAsiaTheme="minorHAnsi"/>
    </w:rPr>
  </w:style>
  <w:style w:type="paragraph" w:customStyle="1" w:styleId="DF6F228E6BF34DD79EE1B6801C3C44711">
    <w:name w:val="DF6F228E6BF34DD79EE1B6801C3C44711"/>
    <w:rsid w:val="006722DA"/>
    <w:pPr>
      <w:spacing w:after="0" w:line="240" w:lineRule="auto"/>
      <w:jc w:val="center"/>
    </w:pPr>
    <w:rPr>
      <w:rFonts w:eastAsiaTheme="minorHAnsi"/>
    </w:rPr>
  </w:style>
  <w:style w:type="paragraph" w:customStyle="1" w:styleId="B7253C30B2974EAD9DC90FE2706741251">
    <w:name w:val="B7253C30B2974EAD9DC90FE2706741251"/>
    <w:rsid w:val="006722DA"/>
    <w:pPr>
      <w:spacing w:after="0" w:line="240" w:lineRule="auto"/>
      <w:jc w:val="center"/>
    </w:pPr>
    <w:rPr>
      <w:rFonts w:eastAsiaTheme="minorHAnsi"/>
    </w:rPr>
  </w:style>
  <w:style w:type="paragraph" w:customStyle="1" w:styleId="AD6D587BEE4242D6A7B6ABE7F770FA962">
    <w:name w:val="AD6D587BEE4242D6A7B6ABE7F770FA962"/>
    <w:rsid w:val="006722DA"/>
    <w:pPr>
      <w:spacing w:after="0" w:line="240" w:lineRule="auto"/>
      <w:jc w:val="center"/>
    </w:pPr>
    <w:rPr>
      <w:rFonts w:eastAsiaTheme="minorHAnsi"/>
    </w:rPr>
  </w:style>
  <w:style w:type="paragraph" w:customStyle="1" w:styleId="1240573011204B2ABE47685A5DD0DF002">
    <w:name w:val="1240573011204B2ABE47685A5DD0DF002"/>
    <w:rsid w:val="006722DA"/>
    <w:pPr>
      <w:spacing w:after="0" w:line="240" w:lineRule="auto"/>
      <w:jc w:val="center"/>
    </w:pPr>
    <w:rPr>
      <w:rFonts w:eastAsiaTheme="minorHAnsi"/>
    </w:rPr>
  </w:style>
  <w:style w:type="paragraph" w:customStyle="1" w:styleId="8E03A6A11357492B83E275E233B1B7B42">
    <w:name w:val="8E03A6A11357492B83E275E233B1B7B42"/>
    <w:rsid w:val="006722DA"/>
    <w:pPr>
      <w:spacing w:after="0" w:line="240" w:lineRule="auto"/>
      <w:jc w:val="center"/>
    </w:pPr>
    <w:rPr>
      <w:rFonts w:eastAsiaTheme="minorHAnsi"/>
    </w:rPr>
  </w:style>
  <w:style w:type="paragraph" w:customStyle="1" w:styleId="11FC9DCEFC494BD0899AC6FCFBA197B72">
    <w:name w:val="11FC9DCEFC494BD0899AC6FCFBA197B72"/>
    <w:rsid w:val="006722DA"/>
    <w:pPr>
      <w:spacing w:after="0" w:line="240" w:lineRule="auto"/>
      <w:jc w:val="center"/>
    </w:pPr>
    <w:rPr>
      <w:rFonts w:eastAsiaTheme="minorHAnsi"/>
    </w:rPr>
  </w:style>
  <w:style w:type="paragraph" w:customStyle="1" w:styleId="DF6F228E6BF34DD79EE1B6801C3C44712">
    <w:name w:val="DF6F228E6BF34DD79EE1B6801C3C44712"/>
    <w:rsid w:val="006722DA"/>
    <w:pPr>
      <w:spacing w:after="0" w:line="240" w:lineRule="auto"/>
      <w:jc w:val="center"/>
    </w:pPr>
    <w:rPr>
      <w:rFonts w:eastAsiaTheme="minorHAnsi"/>
    </w:rPr>
  </w:style>
  <w:style w:type="paragraph" w:customStyle="1" w:styleId="0C6A3534BA4343FF93204F4D194CC254">
    <w:name w:val="0C6A3534BA4343FF93204F4D194CC254"/>
    <w:rsid w:val="006722DA"/>
    <w:pPr>
      <w:spacing w:after="0" w:line="240" w:lineRule="auto"/>
      <w:jc w:val="center"/>
    </w:pPr>
    <w:rPr>
      <w:rFonts w:eastAsiaTheme="minorHAnsi"/>
    </w:rPr>
  </w:style>
  <w:style w:type="paragraph" w:customStyle="1" w:styleId="5C4A45FCA8CB4DC4A9AD0D7249F8CF62">
    <w:name w:val="5C4A45FCA8CB4DC4A9AD0D7249F8CF62"/>
    <w:rsid w:val="006722DA"/>
    <w:pPr>
      <w:spacing w:after="0" w:line="240" w:lineRule="auto"/>
      <w:jc w:val="center"/>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2DA"/>
    <w:rPr>
      <w:color w:val="808080"/>
    </w:rPr>
  </w:style>
  <w:style w:type="paragraph" w:customStyle="1" w:styleId="AD6D587BEE4242D6A7B6ABE7F770FA96">
    <w:name w:val="AD6D587BEE4242D6A7B6ABE7F770FA96"/>
    <w:rsid w:val="006722DA"/>
  </w:style>
  <w:style w:type="paragraph" w:customStyle="1" w:styleId="1240573011204B2ABE47685A5DD0DF00">
    <w:name w:val="1240573011204B2ABE47685A5DD0DF00"/>
    <w:rsid w:val="006722DA"/>
  </w:style>
  <w:style w:type="paragraph" w:customStyle="1" w:styleId="8E03A6A11357492B83E275E233B1B7B4">
    <w:name w:val="8E03A6A11357492B83E275E233B1B7B4"/>
    <w:rsid w:val="006722DA"/>
  </w:style>
  <w:style w:type="paragraph" w:customStyle="1" w:styleId="11FC9DCEFC494BD0899AC6FCFBA197B7">
    <w:name w:val="11FC9DCEFC494BD0899AC6FCFBA197B7"/>
    <w:rsid w:val="006722DA"/>
  </w:style>
  <w:style w:type="paragraph" w:customStyle="1" w:styleId="DF6F228E6BF34DD79EE1B6801C3C4471">
    <w:name w:val="DF6F228E6BF34DD79EE1B6801C3C4471"/>
    <w:rsid w:val="006722DA"/>
  </w:style>
  <w:style w:type="paragraph" w:customStyle="1" w:styleId="B7253C30B2974EAD9DC90FE270674125">
    <w:name w:val="B7253C30B2974EAD9DC90FE270674125"/>
    <w:rsid w:val="006722DA"/>
    <w:pPr>
      <w:spacing w:after="0" w:line="240" w:lineRule="auto"/>
      <w:jc w:val="center"/>
    </w:pPr>
    <w:rPr>
      <w:rFonts w:eastAsiaTheme="minorHAnsi"/>
    </w:rPr>
  </w:style>
  <w:style w:type="paragraph" w:customStyle="1" w:styleId="AD6D587BEE4242D6A7B6ABE7F770FA961">
    <w:name w:val="AD6D587BEE4242D6A7B6ABE7F770FA961"/>
    <w:rsid w:val="006722DA"/>
    <w:pPr>
      <w:spacing w:after="0" w:line="240" w:lineRule="auto"/>
      <w:jc w:val="center"/>
    </w:pPr>
    <w:rPr>
      <w:rFonts w:eastAsiaTheme="minorHAnsi"/>
    </w:rPr>
  </w:style>
  <w:style w:type="paragraph" w:customStyle="1" w:styleId="1240573011204B2ABE47685A5DD0DF001">
    <w:name w:val="1240573011204B2ABE47685A5DD0DF001"/>
    <w:rsid w:val="006722DA"/>
    <w:pPr>
      <w:spacing w:after="0" w:line="240" w:lineRule="auto"/>
      <w:jc w:val="center"/>
    </w:pPr>
    <w:rPr>
      <w:rFonts w:eastAsiaTheme="minorHAnsi"/>
    </w:rPr>
  </w:style>
  <w:style w:type="paragraph" w:customStyle="1" w:styleId="8E03A6A11357492B83E275E233B1B7B41">
    <w:name w:val="8E03A6A11357492B83E275E233B1B7B41"/>
    <w:rsid w:val="006722DA"/>
    <w:pPr>
      <w:spacing w:after="0" w:line="240" w:lineRule="auto"/>
      <w:jc w:val="center"/>
    </w:pPr>
    <w:rPr>
      <w:rFonts w:eastAsiaTheme="minorHAnsi"/>
    </w:rPr>
  </w:style>
  <w:style w:type="paragraph" w:customStyle="1" w:styleId="11FC9DCEFC494BD0899AC6FCFBA197B71">
    <w:name w:val="11FC9DCEFC494BD0899AC6FCFBA197B71"/>
    <w:rsid w:val="006722DA"/>
    <w:pPr>
      <w:spacing w:after="0" w:line="240" w:lineRule="auto"/>
      <w:jc w:val="center"/>
    </w:pPr>
    <w:rPr>
      <w:rFonts w:eastAsiaTheme="minorHAnsi"/>
    </w:rPr>
  </w:style>
  <w:style w:type="paragraph" w:customStyle="1" w:styleId="DF6F228E6BF34DD79EE1B6801C3C44711">
    <w:name w:val="DF6F228E6BF34DD79EE1B6801C3C44711"/>
    <w:rsid w:val="006722DA"/>
    <w:pPr>
      <w:spacing w:after="0" w:line="240" w:lineRule="auto"/>
      <w:jc w:val="center"/>
    </w:pPr>
    <w:rPr>
      <w:rFonts w:eastAsiaTheme="minorHAnsi"/>
    </w:rPr>
  </w:style>
  <w:style w:type="paragraph" w:customStyle="1" w:styleId="B7253C30B2974EAD9DC90FE2706741251">
    <w:name w:val="B7253C30B2974EAD9DC90FE2706741251"/>
    <w:rsid w:val="006722DA"/>
    <w:pPr>
      <w:spacing w:after="0" w:line="240" w:lineRule="auto"/>
      <w:jc w:val="center"/>
    </w:pPr>
    <w:rPr>
      <w:rFonts w:eastAsiaTheme="minorHAnsi"/>
    </w:rPr>
  </w:style>
  <w:style w:type="paragraph" w:customStyle="1" w:styleId="AD6D587BEE4242D6A7B6ABE7F770FA962">
    <w:name w:val="AD6D587BEE4242D6A7B6ABE7F770FA962"/>
    <w:rsid w:val="006722DA"/>
    <w:pPr>
      <w:spacing w:after="0" w:line="240" w:lineRule="auto"/>
      <w:jc w:val="center"/>
    </w:pPr>
    <w:rPr>
      <w:rFonts w:eastAsiaTheme="minorHAnsi"/>
    </w:rPr>
  </w:style>
  <w:style w:type="paragraph" w:customStyle="1" w:styleId="1240573011204B2ABE47685A5DD0DF002">
    <w:name w:val="1240573011204B2ABE47685A5DD0DF002"/>
    <w:rsid w:val="006722DA"/>
    <w:pPr>
      <w:spacing w:after="0" w:line="240" w:lineRule="auto"/>
      <w:jc w:val="center"/>
    </w:pPr>
    <w:rPr>
      <w:rFonts w:eastAsiaTheme="minorHAnsi"/>
    </w:rPr>
  </w:style>
  <w:style w:type="paragraph" w:customStyle="1" w:styleId="8E03A6A11357492B83E275E233B1B7B42">
    <w:name w:val="8E03A6A11357492B83E275E233B1B7B42"/>
    <w:rsid w:val="006722DA"/>
    <w:pPr>
      <w:spacing w:after="0" w:line="240" w:lineRule="auto"/>
      <w:jc w:val="center"/>
    </w:pPr>
    <w:rPr>
      <w:rFonts w:eastAsiaTheme="minorHAnsi"/>
    </w:rPr>
  </w:style>
  <w:style w:type="paragraph" w:customStyle="1" w:styleId="11FC9DCEFC494BD0899AC6FCFBA197B72">
    <w:name w:val="11FC9DCEFC494BD0899AC6FCFBA197B72"/>
    <w:rsid w:val="006722DA"/>
    <w:pPr>
      <w:spacing w:after="0" w:line="240" w:lineRule="auto"/>
      <w:jc w:val="center"/>
    </w:pPr>
    <w:rPr>
      <w:rFonts w:eastAsiaTheme="minorHAnsi"/>
    </w:rPr>
  </w:style>
  <w:style w:type="paragraph" w:customStyle="1" w:styleId="DF6F228E6BF34DD79EE1B6801C3C44712">
    <w:name w:val="DF6F228E6BF34DD79EE1B6801C3C44712"/>
    <w:rsid w:val="006722DA"/>
    <w:pPr>
      <w:spacing w:after="0" w:line="240" w:lineRule="auto"/>
      <w:jc w:val="center"/>
    </w:pPr>
    <w:rPr>
      <w:rFonts w:eastAsiaTheme="minorHAnsi"/>
    </w:rPr>
  </w:style>
  <w:style w:type="paragraph" w:customStyle="1" w:styleId="0C6A3534BA4343FF93204F4D194CC254">
    <w:name w:val="0C6A3534BA4343FF93204F4D194CC254"/>
    <w:rsid w:val="006722DA"/>
    <w:pPr>
      <w:spacing w:after="0" w:line="240" w:lineRule="auto"/>
      <w:jc w:val="center"/>
    </w:pPr>
    <w:rPr>
      <w:rFonts w:eastAsiaTheme="minorHAnsi"/>
    </w:rPr>
  </w:style>
  <w:style w:type="paragraph" w:customStyle="1" w:styleId="5C4A45FCA8CB4DC4A9AD0D7249F8CF62">
    <w:name w:val="5C4A45FCA8CB4DC4A9AD0D7249F8CF62"/>
    <w:rsid w:val="006722DA"/>
    <w:pPr>
      <w:spacing w:after="0" w:line="240" w:lineRule="auto"/>
      <w:jc w:val="center"/>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B331-4A09-4DFE-B3DE-4A34DCC56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Kenneth</dc:creator>
  <cp:keywords/>
  <dc:description/>
  <cp:lastModifiedBy>Murphy, Kenneth</cp:lastModifiedBy>
  <cp:revision>6</cp:revision>
  <dcterms:created xsi:type="dcterms:W3CDTF">2015-08-20T13:52:00Z</dcterms:created>
  <dcterms:modified xsi:type="dcterms:W3CDTF">2015-10-30T12:21:00Z</dcterms:modified>
</cp:coreProperties>
</file>